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4982" w:rsidRDefault="00000000">
      <w:pPr>
        <w:jc w:val="right"/>
        <w:rPr>
          <w:rFonts w:ascii="Aptos" w:eastAsia="Aptos" w:hAnsi="Aptos" w:cs="Aptos"/>
          <w:b/>
          <w:bCs/>
          <w:sz w:val="22"/>
          <w:szCs w:val="22"/>
        </w:rPr>
      </w:pPr>
      <w:r>
        <w:rPr>
          <w:rFonts w:ascii="Aptos" w:eastAsia="Aptos" w:hAnsi="Aptos" w:cs="Aptos"/>
          <w:b/>
          <w:bCs/>
          <w:noProof/>
          <w:sz w:val="22"/>
          <w:szCs w:val="22"/>
        </w:rPr>
        <w:drawing>
          <wp:inline distT="0" distB="0" distL="0" distR="0" wp14:anchorId="0B4E6E3A" wp14:editId="5AE76243">
            <wp:extent cx="2081713" cy="1115416"/>
            <wp:effectExtent l="0" t="0" r="0" b="0"/>
            <wp:docPr id="562755028"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9"/>
                    <a:srcRect/>
                    <a:stretch>
                      <a:fillRect/>
                    </a:stretch>
                  </pic:blipFill>
                  <pic:spPr>
                    <a:xfrm>
                      <a:off x="0" y="0"/>
                      <a:ext cx="2081713" cy="1115416"/>
                    </a:xfrm>
                    <a:prstGeom prst="rect">
                      <a:avLst/>
                    </a:prstGeom>
                    <a:ln/>
                  </pic:spPr>
                </pic:pic>
              </a:graphicData>
            </a:graphic>
          </wp:inline>
        </w:drawing>
      </w:r>
    </w:p>
    <w:p w14:paraId="00000002" w14:textId="77777777" w:rsidR="00FC4982" w:rsidRDefault="00FC4982">
      <w:pPr>
        <w:jc w:val="both"/>
        <w:rPr>
          <w:rFonts w:ascii="Aptos" w:eastAsia="Aptos" w:hAnsi="Aptos" w:cs="Aptos"/>
          <w:b/>
          <w:bCs/>
          <w:sz w:val="22"/>
          <w:szCs w:val="22"/>
        </w:rPr>
      </w:pPr>
    </w:p>
    <w:p w14:paraId="62D77641" w14:textId="77777777" w:rsidR="00BF3B24" w:rsidRDefault="00BF3B24">
      <w:pPr>
        <w:jc w:val="both"/>
        <w:rPr>
          <w:rFonts w:ascii="Aptos" w:eastAsia="Aptos" w:hAnsi="Aptos" w:cs="Aptos"/>
          <w:b/>
          <w:bCs/>
          <w:sz w:val="22"/>
          <w:szCs w:val="22"/>
        </w:rPr>
      </w:pPr>
    </w:p>
    <w:p w14:paraId="00000003" w14:textId="0F7DA960" w:rsidR="00FC4982" w:rsidRDefault="00000000">
      <w:pPr>
        <w:jc w:val="both"/>
        <w:rPr>
          <w:rFonts w:ascii="Aptos" w:eastAsia="Aptos" w:hAnsi="Aptos" w:cs="Aptos"/>
          <w:b/>
          <w:bCs/>
          <w:sz w:val="22"/>
          <w:szCs w:val="22"/>
        </w:rPr>
      </w:pPr>
      <w:r>
        <w:rPr>
          <w:rFonts w:ascii="Aptos" w:eastAsia="Aptos" w:hAnsi="Aptos" w:cs="Aptos"/>
          <w:b/>
          <w:bCs/>
          <w:sz w:val="22"/>
          <w:szCs w:val="22"/>
        </w:rPr>
        <w:t>Application for ABTC Recognition of Programme: Application form</w:t>
      </w:r>
    </w:p>
    <w:p w14:paraId="00000004" w14:textId="67FB0111" w:rsidR="00FC4982" w:rsidRDefault="00000000">
      <w:pPr>
        <w:jc w:val="both"/>
        <w:rPr>
          <w:rFonts w:ascii="Aptos" w:eastAsia="Aptos" w:hAnsi="Aptos" w:cs="Aptos"/>
          <w:sz w:val="22"/>
          <w:szCs w:val="22"/>
        </w:rPr>
      </w:pPr>
      <w:r>
        <w:rPr>
          <w:rFonts w:ascii="Aptos" w:eastAsia="Aptos" w:hAnsi="Aptos" w:cs="Aptos"/>
          <w:sz w:val="22"/>
          <w:szCs w:val="22"/>
        </w:rPr>
        <w:t>Please read the ‘</w:t>
      </w:r>
      <w:r w:rsidR="00BF3B24">
        <w:rPr>
          <w:rFonts w:ascii="Aptos" w:eastAsia="Aptos" w:hAnsi="Aptos" w:cs="Aptos"/>
          <w:sz w:val="22"/>
          <w:szCs w:val="22"/>
        </w:rPr>
        <w:t xml:space="preserve">PRC Application Guidance Notes’ </w:t>
      </w:r>
      <w:r>
        <w:rPr>
          <w:rFonts w:ascii="Aptos" w:eastAsia="Aptos" w:hAnsi="Aptos" w:cs="Aptos"/>
          <w:sz w:val="22"/>
          <w:szCs w:val="22"/>
        </w:rPr>
        <w:t>before completing this form.</w:t>
      </w:r>
    </w:p>
    <w:p w14:paraId="00000005" w14:textId="77777777" w:rsidR="00FC4982" w:rsidRDefault="00FC4982">
      <w:pPr>
        <w:jc w:val="both"/>
        <w:rPr>
          <w:rFonts w:ascii="Aptos" w:eastAsia="Aptos" w:hAnsi="Aptos" w:cs="Aptos"/>
          <w:sz w:val="22"/>
          <w:szCs w:val="22"/>
        </w:rPr>
      </w:pPr>
    </w:p>
    <w:p w14:paraId="00000006"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Please note, a separate application form and relevant attachments must be provided for </w:t>
      </w:r>
      <w:r>
        <w:rPr>
          <w:rFonts w:ascii="Aptos" w:eastAsia="Aptos" w:hAnsi="Aptos" w:cs="Aptos"/>
          <w:b/>
          <w:bCs/>
          <w:i/>
          <w:iCs/>
          <w:sz w:val="22"/>
          <w:szCs w:val="22"/>
        </w:rPr>
        <w:t>each</w:t>
      </w:r>
      <w:r>
        <w:rPr>
          <w:rFonts w:ascii="Aptos" w:eastAsia="Aptos" w:hAnsi="Aptos" w:cs="Aptos"/>
          <w:sz w:val="22"/>
          <w:szCs w:val="22"/>
        </w:rPr>
        <w:t xml:space="preserve"> programme that you wish recognised.</w:t>
      </w:r>
    </w:p>
    <w:p w14:paraId="00000007" w14:textId="77777777" w:rsidR="00FC4982" w:rsidRDefault="00FC4982">
      <w:pPr>
        <w:jc w:val="both"/>
        <w:rPr>
          <w:rFonts w:ascii="Aptos" w:eastAsia="Aptos" w:hAnsi="Aptos" w:cs="Aptos"/>
          <w:sz w:val="22"/>
          <w:szCs w:val="22"/>
        </w:rPr>
      </w:pPr>
    </w:p>
    <w:p w14:paraId="00000008" w14:textId="77777777" w:rsidR="00FC4982" w:rsidRDefault="00FC4982">
      <w:pPr>
        <w:jc w:val="both"/>
        <w:rPr>
          <w:rFonts w:ascii="Aptos" w:eastAsia="Aptos" w:hAnsi="Aptos" w:cs="Aptos"/>
          <w:sz w:val="22"/>
          <w:szCs w:val="22"/>
        </w:rPr>
      </w:pPr>
    </w:p>
    <w:p w14:paraId="00000009" w14:textId="77777777" w:rsidR="00FC4982" w:rsidRDefault="00000000">
      <w:pPr>
        <w:jc w:val="both"/>
        <w:rPr>
          <w:rFonts w:ascii="Aptos" w:eastAsia="Aptos" w:hAnsi="Aptos" w:cs="Aptos"/>
          <w:sz w:val="22"/>
          <w:szCs w:val="22"/>
        </w:rPr>
      </w:pPr>
      <w:r>
        <w:rPr>
          <w:rFonts w:ascii="Aptos" w:eastAsia="Aptos" w:hAnsi="Aptos" w:cs="Aptos"/>
          <w:b/>
          <w:bCs/>
          <w:sz w:val="22"/>
          <w:szCs w:val="22"/>
        </w:rPr>
        <w:t>Name of Programme</w:t>
      </w:r>
      <w:r>
        <w:rPr>
          <w:rFonts w:ascii="Aptos" w:eastAsia="Aptos" w:hAnsi="Aptos" w:cs="Aptos"/>
          <w:sz w:val="22"/>
          <w:szCs w:val="22"/>
        </w:rPr>
        <w:t>:</w:t>
      </w:r>
    </w:p>
    <w:p w14:paraId="0000000A" w14:textId="77777777" w:rsidR="00FC4982" w:rsidRDefault="00FC4982">
      <w:pPr>
        <w:jc w:val="both"/>
        <w:rPr>
          <w:rFonts w:ascii="Aptos" w:eastAsia="Aptos" w:hAnsi="Aptos" w:cs="Aptos"/>
          <w:sz w:val="22"/>
          <w:szCs w:val="22"/>
        </w:rPr>
      </w:pPr>
    </w:p>
    <w:p w14:paraId="0000000B" w14:textId="77777777" w:rsidR="00FC4982" w:rsidRDefault="00FC4982">
      <w:pPr>
        <w:jc w:val="both"/>
        <w:rPr>
          <w:rFonts w:ascii="Aptos" w:eastAsia="Aptos" w:hAnsi="Aptos" w:cs="Aptos"/>
          <w:sz w:val="22"/>
          <w:szCs w:val="22"/>
        </w:rPr>
      </w:pPr>
    </w:p>
    <w:p w14:paraId="0000000C" w14:textId="77777777" w:rsidR="00FC4982" w:rsidRDefault="00000000">
      <w:pPr>
        <w:jc w:val="both"/>
        <w:rPr>
          <w:rFonts w:ascii="Aptos" w:eastAsia="Aptos" w:hAnsi="Aptos" w:cs="Aptos"/>
          <w:sz w:val="22"/>
          <w:szCs w:val="22"/>
        </w:rPr>
      </w:pPr>
      <w:r>
        <w:rPr>
          <w:rFonts w:ascii="Aptos" w:eastAsia="Aptos" w:hAnsi="Aptos" w:cs="Aptos"/>
          <w:b/>
          <w:bCs/>
          <w:sz w:val="22"/>
          <w:szCs w:val="22"/>
        </w:rPr>
        <w:t>Name of Learning Provider</w:t>
      </w:r>
      <w:r>
        <w:rPr>
          <w:rFonts w:ascii="Aptos" w:eastAsia="Aptos" w:hAnsi="Aptos" w:cs="Aptos"/>
          <w:sz w:val="22"/>
          <w:szCs w:val="22"/>
        </w:rPr>
        <w:t>:</w:t>
      </w:r>
    </w:p>
    <w:p w14:paraId="0000000D" w14:textId="77777777" w:rsidR="00FC4982" w:rsidRDefault="00FC4982">
      <w:pPr>
        <w:jc w:val="both"/>
        <w:rPr>
          <w:rFonts w:ascii="Aptos" w:eastAsia="Aptos" w:hAnsi="Aptos" w:cs="Aptos"/>
          <w:sz w:val="22"/>
          <w:szCs w:val="22"/>
        </w:rPr>
      </w:pPr>
    </w:p>
    <w:p w14:paraId="0000000E" w14:textId="77777777" w:rsidR="00FC4982" w:rsidRDefault="00FC4982">
      <w:pPr>
        <w:jc w:val="both"/>
        <w:rPr>
          <w:rFonts w:ascii="Aptos" w:eastAsia="Aptos" w:hAnsi="Aptos" w:cs="Aptos"/>
          <w:b/>
          <w:bCs/>
          <w:sz w:val="22"/>
          <w:szCs w:val="22"/>
        </w:rPr>
      </w:pPr>
    </w:p>
    <w:p w14:paraId="0000000F" w14:textId="77777777" w:rsidR="00FC4982" w:rsidRDefault="00000000">
      <w:pPr>
        <w:jc w:val="both"/>
        <w:rPr>
          <w:rFonts w:ascii="Aptos" w:eastAsia="Aptos" w:hAnsi="Aptos" w:cs="Aptos"/>
          <w:b/>
          <w:bCs/>
          <w:sz w:val="22"/>
          <w:szCs w:val="22"/>
        </w:rPr>
      </w:pPr>
      <w:r>
        <w:rPr>
          <w:rFonts w:ascii="Aptos" w:eastAsia="Aptos" w:hAnsi="Aptos" w:cs="Aptos"/>
          <w:b/>
          <w:bCs/>
          <w:sz w:val="22"/>
          <w:szCs w:val="22"/>
        </w:rPr>
        <w:t>Date of completion:</w:t>
      </w:r>
    </w:p>
    <w:p w14:paraId="00000010" w14:textId="77777777" w:rsidR="00FC4982" w:rsidRDefault="00FC4982">
      <w:pPr>
        <w:jc w:val="both"/>
        <w:rPr>
          <w:rFonts w:ascii="Aptos" w:eastAsia="Aptos" w:hAnsi="Aptos" w:cs="Aptos"/>
          <w:sz w:val="22"/>
          <w:szCs w:val="22"/>
        </w:rPr>
      </w:pPr>
    </w:p>
    <w:p w14:paraId="00000013" w14:textId="77777777" w:rsidR="00FC4982" w:rsidRDefault="00000000">
      <w:pPr>
        <w:jc w:val="both"/>
        <w:rPr>
          <w:rFonts w:ascii="Aptos" w:eastAsia="Aptos" w:hAnsi="Aptos" w:cs="Aptos"/>
          <w:sz w:val="22"/>
          <w:szCs w:val="22"/>
        </w:rPr>
      </w:pPr>
      <w:r>
        <w:rPr>
          <w:rFonts w:ascii="Aptos" w:eastAsia="Aptos" w:hAnsi="Aptos" w:cs="Aptos"/>
          <w:b/>
          <w:bCs/>
          <w:sz w:val="22"/>
          <w:szCs w:val="22"/>
        </w:rPr>
        <w:t>Relevant ABTC role(s)</w:t>
      </w:r>
      <w:r>
        <w:rPr>
          <w:rFonts w:ascii="Aptos" w:eastAsia="Aptos" w:hAnsi="Aptos" w:cs="Aptos"/>
          <w:sz w:val="22"/>
          <w:szCs w:val="22"/>
        </w:rPr>
        <w:t xml:space="preserve"> t</w:t>
      </w:r>
      <w:r>
        <w:rPr>
          <w:rFonts w:ascii="Aptos" w:eastAsia="Aptos" w:hAnsi="Aptos" w:cs="Aptos"/>
          <w:b/>
          <w:bCs/>
          <w:sz w:val="22"/>
          <w:szCs w:val="22"/>
        </w:rPr>
        <w:t>o which this programme applies? (There may be more than one if there are different exit routes):</w:t>
      </w:r>
    </w:p>
    <w:p w14:paraId="6F8B34BB" w14:textId="77777777" w:rsidR="00BF3B24" w:rsidRDefault="00BF3B24">
      <w:pPr>
        <w:jc w:val="both"/>
        <w:rPr>
          <w:rFonts w:ascii="Aptos" w:eastAsia="Aptos" w:hAnsi="Aptos" w:cs="Aptos"/>
          <w:sz w:val="22"/>
          <w:szCs w:val="22"/>
        </w:rPr>
      </w:pPr>
    </w:p>
    <w:p w14:paraId="00000014" w14:textId="70584874" w:rsidR="00FC4982" w:rsidRDefault="00000000">
      <w:pPr>
        <w:jc w:val="both"/>
        <w:rPr>
          <w:rFonts w:ascii="Aptos" w:eastAsia="Aptos" w:hAnsi="Aptos" w:cs="Aptos"/>
          <w:sz w:val="22"/>
          <w:szCs w:val="22"/>
        </w:rPr>
      </w:pPr>
      <w:r>
        <w:rPr>
          <w:rFonts w:ascii="Aptos" w:eastAsia="Aptos" w:hAnsi="Aptos" w:cs="Aptos"/>
          <w:sz w:val="22"/>
          <w:szCs w:val="22"/>
        </w:rPr>
        <w:t xml:space="preserve">Animal Trainer: </w:t>
      </w:r>
      <w:r>
        <w:rPr>
          <w:rFonts w:ascii="Aptos" w:eastAsia="Aptos" w:hAnsi="Aptos" w:cs="Aptos"/>
          <w:sz w:val="22"/>
          <w:szCs w:val="22"/>
        </w:rPr>
        <w:tab/>
      </w:r>
      <w:r w:rsidR="00BF3B24">
        <w:rPr>
          <w:rFonts w:ascii="Aptos" w:eastAsia="Aptos" w:hAnsi="Aptos" w:cs="Aptos"/>
          <w:sz w:val="22"/>
          <w:szCs w:val="22"/>
        </w:rPr>
        <w:tab/>
      </w:r>
      <w:r w:rsidR="00BF3B24">
        <w:rPr>
          <w:rFonts w:ascii="Aptos" w:eastAsia="Aptos" w:hAnsi="Aptos" w:cs="Aptos"/>
          <w:sz w:val="22"/>
          <w:szCs w:val="22"/>
        </w:rPr>
        <w:tab/>
      </w:r>
      <w:r w:rsidR="00BF3B24">
        <w:rPr>
          <w:rFonts w:ascii="Aptos" w:eastAsia="Aptos" w:hAnsi="Aptos" w:cs="Aptos"/>
          <w:sz w:val="22"/>
          <w:szCs w:val="22"/>
        </w:rPr>
        <w:fldChar w:fldCharType="begin">
          <w:ffData>
            <w:name w:val="Check13"/>
            <w:enabled/>
            <w:calcOnExit w:val="0"/>
            <w:checkBox>
              <w:sizeAuto/>
              <w:default w:val="0"/>
            </w:checkBox>
          </w:ffData>
        </w:fldChar>
      </w:r>
      <w:bookmarkStart w:id="0" w:name="Check13"/>
      <w:r w:rsidR="00BF3B24">
        <w:rPr>
          <w:rFonts w:ascii="Aptos" w:eastAsia="Aptos" w:hAnsi="Aptos" w:cs="Aptos"/>
          <w:sz w:val="22"/>
          <w:szCs w:val="22"/>
        </w:rPr>
        <w:instrText xml:space="preserve"> FORMCHECKBOX </w:instrText>
      </w:r>
      <w:r w:rsidR="00BF3B24">
        <w:rPr>
          <w:rFonts w:ascii="Aptos" w:eastAsia="Aptos" w:hAnsi="Aptos" w:cs="Aptos"/>
          <w:sz w:val="22"/>
          <w:szCs w:val="22"/>
        </w:rPr>
      </w:r>
      <w:r w:rsidR="00BF3B24">
        <w:rPr>
          <w:rFonts w:ascii="Aptos" w:eastAsia="Aptos" w:hAnsi="Aptos" w:cs="Aptos"/>
          <w:sz w:val="22"/>
          <w:szCs w:val="22"/>
        </w:rPr>
        <w:fldChar w:fldCharType="separate"/>
      </w:r>
      <w:r w:rsidR="00BF3B24">
        <w:rPr>
          <w:rFonts w:ascii="Aptos" w:eastAsia="Aptos" w:hAnsi="Aptos" w:cs="Aptos"/>
          <w:sz w:val="22"/>
          <w:szCs w:val="22"/>
        </w:rPr>
        <w:fldChar w:fldCharType="end"/>
      </w:r>
      <w:bookmarkEnd w:id="0"/>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t xml:space="preserve">      </w:t>
      </w:r>
    </w:p>
    <w:p w14:paraId="00000015" w14:textId="77777777" w:rsidR="00FC4982" w:rsidRDefault="00FC4982">
      <w:pPr>
        <w:jc w:val="both"/>
        <w:rPr>
          <w:rFonts w:ascii="Aptos" w:eastAsia="Aptos" w:hAnsi="Aptos" w:cs="Aptos"/>
          <w:sz w:val="22"/>
          <w:szCs w:val="22"/>
        </w:rPr>
      </w:pPr>
    </w:p>
    <w:p w14:paraId="00000016" w14:textId="37670644" w:rsidR="00FC4982" w:rsidRDefault="00000000">
      <w:pPr>
        <w:jc w:val="both"/>
        <w:rPr>
          <w:rFonts w:ascii="Aptos" w:eastAsia="Aptos" w:hAnsi="Aptos" w:cs="Aptos"/>
          <w:sz w:val="22"/>
          <w:szCs w:val="22"/>
        </w:rPr>
      </w:pPr>
      <w:r>
        <w:rPr>
          <w:rFonts w:ascii="Aptos" w:eastAsia="Aptos" w:hAnsi="Aptos" w:cs="Aptos"/>
          <w:sz w:val="22"/>
          <w:szCs w:val="22"/>
        </w:rPr>
        <w:t xml:space="preserve">Animal Training Instructor: </w:t>
      </w:r>
      <w:r>
        <w:rPr>
          <w:rFonts w:ascii="Aptos" w:eastAsia="Aptos" w:hAnsi="Aptos" w:cs="Aptos"/>
          <w:sz w:val="22"/>
          <w:szCs w:val="22"/>
        </w:rPr>
        <w:tab/>
      </w:r>
      <w:r>
        <w:rPr>
          <w:rFonts w:ascii="Aptos" w:eastAsia="Aptos" w:hAnsi="Aptos" w:cs="Aptos"/>
          <w:sz w:val="22"/>
          <w:szCs w:val="22"/>
        </w:rPr>
        <w:tab/>
      </w:r>
      <w:r w:rsidR="00BF3B24">
        <w:rPr>
          <w:rFonts w:ascii="Aptos" w:eastAsia="Aptos" w:hAnsi="Aptos" w:cs="Aptos"/>
          <w:sz w:val="22"/>
          <w:szCs w:val="22"/>
        </w:rPr>
        <w:fldChar w:fldCharType="begin">
          <w:ffData>
            <w:name w:val="Check14"/>
            <w:enabled/>
            <w:calcOnExit w:val="0"/>
            <w:checkBox>
              <w:sizeAuto/>
              <w:default w:val="0"/>
            </w:checkBox>
          </w:ffData>
        </w:fldChar>
      </w:r>
      <w:bookmarkStart w:id="1" w:name="Check14"/>
      <w:r w:rsidR="00BF3B24">
        <w:rPr>
          <w:rFonts w:ascii="Aptos" w:eastAsia="Aptos" w:hAnsi="Aptos" w:cs="Aptos"/>
          <w:sz w:val="22"/>
          <w:szCs w:val="22"/>
        </w:rPr>
        <w:instrText xml:space="preserve"> FORMCHECKBOX </w:instrText>
      </w:r>
      <w:r w:rsidR="00BF3B24">
        <w:rPr>
          <w:rFonts w:ascii="Aptos" w:eastAsia="Aptos" w:hAnsi="Aptos" w:cs="Aptos"/>
          <w:sz w:val="22"/>
          <w:szCs w:val="22"/>
        </w:rPr>
      </w:r>
      <w:r w:rsidR="00BF3B24">
        <w:rPr>
          <w:rFonts w:ascii="Aptos" w:eastAsia="Aptos" w:hAnsi="Aptos" w:cs="Aptos"/>
          <w:sz w:val="22"/>
          <w:szCs w:val="22"/>
        </w:rPr>
        <w:fldChar w:fldCharType="separate"/>
      </w:r>
      <w:r w:rsidR="00BF3B24">
        <w:rPr>
          <w:rFonts w:ascii="Aptos" w:eastAsia="Aptos" w:hAnsi="Aptos" w:cs="Aptos"/>
          <w:sz w:val="22"/>
          <w:szCs w:val="22"/>
        </w:rPr>
        <w:fldChar w:fldCharType="end"/>
      </w:r>
      <w:bookmarkEnd w:id="1"/>
      <w:r>
        <w:rPr>
          <w:rFonts w:ascii="Aptos" w:eastAsia="Aptos" w:hAnsi="Aptos" w:cs="Aptos"/>
          <w:sz w:val="22"/>
          <w:szCs w:val="22"/>
        </w:rPr>
        <w:t>     </w:t>
      </w:r>
    </w:p>
    <w:p w14:paraId="00000017" w14:textId="77777777" w:rsidR="00FC4982" w:rsidRDefault="00FC4982">
      <w:pPr>
        <w:jc w:val="both"/>
        <w:rPr>
          <w:rFonts w:ascii="Aptos" w:eastAsia="Aptos" w:hAnsi="Aptos" w:cs="Aptos"/>
          <w:sz w:val="22"/>
          <w:szCs w:val="22"/>
        </w:rPr>
      </w:pPr>
    </w:p>
    <w:p w14:paraId="00000018" w14:textId="0D34A580" w:rsidR="00FC4982" w:rsidRDefault="00000000">
      <w:pPr>
        <w:jc w:val="both"/>
        <w:rPr>
          <w:rFonts w:ascii="Aptos" w:eastAsia="Aptos" w:hAnsi="Aptos" w:cs="Aptos"/>
          <w:sz w:val="22"/>
          <w:szCs w:val="22"/>
        </w:rPr>
      </w:pPr>
      <w:r>
        <w:rPr>
          <w:rFonts w:ascii="Aptos" w:eastAsia="Aptos" w:hAnsi="Aptos" w:cs="Aptos"/>
          <w:sz w:val="22"/>
          <w:szCs w:val="22"/>
        </w:rPr>
        <w:t>Animal Behaviour Technician:</w:t>
      </w:r>
      <w:r>
        <w:rPr>
          <w:rFonts w:ascii="Aptos" w:eastAsia="Aptos" w:hAnsi="Aptos" w:cs="Aptos"/>
          <w:sz w:val="22"/>
          <w:szCs w:val="22"/>
        </w:rPr>
        <w:tab/>
      </w:r>
      <w:r>
        <w:rPr>
          <w:rFonts w:ascii="Aptos" w:eastAsia="Aptos" w:hAnsi="Aptos" w:cs="Aptos"/>
          <w:sz w:val="22"/>
          <w:szCs w:val="22"/>
        </w:rPr>
        <w:tab/>
      </w:r>
      <w:r w:rsidR="00BF3B24">
        <w:rPr>
          <w:rFonts w:ascii="Aptos" w:eastAsia="Aptos" w:hAnsi="Aptos" w:cs="Aptos"/>
          <w:sz w:val="22"/>
          <w:szCs w:val="22"/>
        </w:rPr>
        <w:fldChar w:fldCharType="begin">
          <w:ffData>
            <w:name w:val="Check15"/>
            <w:enabled/>
            <w:calcOnExit w:val="0"/>
            <w:checkBox>
              <w:sizeAuto/>
              <w:default w:val="0"/>
            </w:checkBox>
          </w:ffData>
        </w:fldChar>
      </w:r>
      <w:bookmarkStart w:id="2" w:name="Check15"/>
      <w:r w:rsidR="00BF3B24">
        <w:rPr>
          <w:rFonts w:ascii="Aptos" w:eastAsia="Aptos" w:hAnsi="Aptos" w:cs="Aptos"/>
          <w:sz w:val="22"/>
          <w:szCs w:val="22"/>
        </w:rPr>
        <w:instrText xml:space="preserve"> FORMCHECKBOX </w:instrText>
      </w:r>
      <w:r w:rsidR="00BF3B24">
        <w:rPr>
          <w:rFonts w:ascii="Aptos" w:eastAsia="Aptos" w:hAnsi="Aptos" w:cs="Aptos"/>
          <w:sz w:val="22"/>
          <w:szCs w:val="22"/>
        </w:rPr>
      </w:r>
      <w:r w:rsidR="00BF3B24">
        <w:rPr>
          <w:rFonts w:ascii="Aptos" w:eastAsia="Aptos" w:hAnsi="Aptos" w:cs="Aptos"/>
          <w:sz w:val="22"/>
          <w:szCs w:val="22"/>
        </w:rPr>
        <w:fldChar w:fldCharType="separate"/>
      </w:r>
      <w:r w:rsidR="00BF3B24">
        <w:rPr>
          <w:rFonts w:ascii="Aptos" w:eastAsia="Aptos" w:hAnsi="Aptos" w:cs="Aptos"/>
          <w:sz w:val="22"/>
          <w:szCs w:val="22"/>
        </w:rPr>
        <w:fldChar w:fldCharType="end"/>
      </w:r>
      <w:bookmarkEnd w:id="2"/>
      <w:r>
        <w:rPr>
          <w:rFonts w:ascii="Aptos" w:eastAsia="Aptos" w:hAnsi="Aptos" w:cs="Aptos"/>
          <w:sz w:val="22"/>
          <w:szCs w:val="22"/>
        </w:rPr>
        <w:t>     </w:t>
      </w:r>
    </w:p>
    <w:p w14:paraId="00000019" w14:textId="77777777" w:rsidR="00FC4982" w:rsidRDefault="00FC4982">
      <w:pPr>
        <w:jc w:val="both"/>
        <w:rPr>
          <w:rFonts w:ascii="Aptos" w:eastAsia="Aptos" w:hAnsi="Aptos" w:cs="Aptos"/>
          <w:sz w:val="22"/>
          <w:szCs w:val="22"/>
        </w:rPr>
      </w:pPr>
    </w:p>
    <w:p w14:paraId="0000001A" w14:textId="0AF94BED" w:rsidR="00FC4982" w:rsidRDefault="00000000">
      <w:pPr>
        <w:jc w:val="both"/>
        <w:rPr>
          <w:rFonts w:ascii="Aptos" w:eastAsia="Aptos" w:hAnsi="Aptos" w:cs="Aptos"/>
          <w:sz w:val="22"/>
          <w:szCs w:val="22"/>
        </w:rPr>
      </w:pPr>
      <w:r>
        <w:rPr>
          <w:rFonts w:ascii="Aptos" w:eastAsia="Aptos" w:hAnsi="Aptos" w:cs="Aptos"/>
          <w:sz w:val="22"/>
          <w:szCs w:val="22"/>
        </w:rPr>
        <w:t xml:space="preserve">Clinical Animal Behaviourist: </w:t>
      </w:r>
      <w:r>
        <w:rPr>
          <w:rFonts w:ascii="Aptos" w:eastAsia="Aptos" w:hAnsi="Aptos" w:cs="Aptos"/>
          <w:sz w:val="22"/>
          <w:szCs w:val="22"/>
        </w:rPr>
        <w:tab/>
      </w:r>
      <w:r>
        <w:rPr>
          <w:rFonts w:ascii="Aptos" w:eastAsia="Aptos" w:hAnsi="Aptos" w:cs="Aptos"/>
          <w:sz w:val="22"/>
          <w:szCs w:val="22"/>
        </w:rPr>
        <w:tab/>
      </w:r>
      <w:r w:rsidR="00BF3B24">
        <w:rPr>
          <w:rFonts w:ascii="Aptos" w:eastAsia="Aptos" w:hAnsi="Aptos" w:cs="Aptos"/>
          <w:sz w:val="22"/>
          <w:szCs w:val="22"/>
        </w:rPr>
        <w:fldChar w:fldCharType="begin">
          <w:ffData>
            <w:name w:val="Check16"/>
            <w:enabled/>
            <w:calcOnExit w:val="0"/>
            <w:checkBox>
              <w:sizeAuto/>
              <w:default w:val="0"/>
            </w:checkBox>
          </w:ffData>
        </w:fldChar>
      </w:r>
      <w:bookmarkStart w:id="3" w:name="Check16"/>
      <w:r w:rsidR="00BF3B24">
        <w:rPr>
          <w:rFonts w:ascii="Aptos" w:eastAsia="Aptos" w:hAnsi="Aptos" w:cs="Aptos"/>
          <w:sz w:val="22"/>
          <w:szCs w:val="22"/>
        </w:rPr>
        <w:instrText xml:space="preserve"> FORMCHECKBOX </w:instrText>
      </w:r>
      <w:r w:rsidR="00BF3B24">
        <w:rPr>
          <w:rFonts w:ascii="Aptos" w:eastAsia="Aptos" w:hAnsi="Aptos" w:cs="Aptos"/>
          <w:sz w:val="22"/>
          <w:szCs w:val="22"/>
        </w:rPr>
      </w:r>
      <w:r w:rsidR="00BF3B24">
        <w:rPr>
          <w:rFonts w:ascii="Aptos" w:eastAsia="Aptos" w:hAnsi="Aptos" w:cs="Aptos"/>
          <w:sz w:val="22"/>
          <w:szCs w:val="22"/>
        </w:rPr>
        <w:fldChar w:fldCharType="separate"/>
      </w:r>
      <w:r w:rsidR="00BF3B24">
        <w:rPr>
          <w:rFonts w:ascii="Aptos" w:eastAsia="Aptos" w:hAnsi="Aptos" w:cs="Aptos"/>
          <w:sz w:val="22"/>
          <w:szCs w:val="22"/>
        </w:rPr>
        <w:fldChar w:fldCharType="end"/>
      </w:r>
      <w:bookmarkEnd w:id="3"/>
      <w:r>
        <w:rPr>
          <w:rFonts w:ascii="Aptos" w:eastAsia="Aptos" w:hAnsi="Aptos" w:cs="Aptos"/>
          <w:sz w:val="22"/>
          <w:szCs w:val="22"/>
        </w:rPr>
        <w:t>     </w:t>
      </w:r>
    </w:p>
    <w:p w14:paraId="0000001B" w14:textId="77777777" w:rsidR="00FC4982" w:rsidRDefault="00FC4982">
      <w:pPr>
        <w:jc w:val="both"/>
        <w:rPr>
          <w:rFonts w:ascii="Aptos" w:eastAsia="Aptos" w:hAnsi="Aptos" w:cs="Aptos"/>
          <w:sz w:val="22"/>
          <w:szCs w:val="22"/>
        </w:rPr>
      </w:pPr>
    </w:p>
    <w:p w14:paraId="0000001C" w14:textId="07449726" w:rsidR="00FC4982" w:rsidRDefault="00000000">
      <w:pPr>
        <w:jc w:val="both"/>
        <w:rPr>
          <w:rFonts w:ascii="Aptos" w:eastAsia="Aptos" w:hAnsi="Aptos" w:cs="Aptos"/>
          <w:sz w:val="22"/>
          <w:szCs w:val="22"/>
        </w:rPr>
      </w:pPr>
      <w:r>
        <w:rPr>
          <w:rFonts w:ascii="Aptos" w:eastAsia="Aptos" w:hAnsi="Aptos" w:cs="Aptos"/>
          <w:sz w:val="22"/>
          <w:szCs w:val="22"/>
        </w:rPr>
        <w:t xml:space="preserve">Veterinary Behaviourist: </w:t>
      </w:r>
      <w:r w:rsidR="00BF3B24">
        <w:rPr>
          <w:rFonts w:ascii="Aptos" w:eastAsia="Aptos" w:hAnsi="Aptos" w:cs="Aptos"/>
          <w:sz w:val="22"/>
          <w:szCs w:val="22"/>
        </w:rPr>
        <w:tab/>
      </w:r>
      <w:r>
        <w:rPr>
          <w:rFonts w:ascii="Aptos" w:eastAsia="Aptos" w:hAnsi="Aptos" w:cs="Aptos"/>
          <w:sz w:val="22"/>
          <w:szCs w:val="22"/>
        </w:rPr>
        <w:tab/>
      </w:r>
      <w:r w:rsidR="00BF3B24">
        <w:rPr>
          <w:rFonts w:ascii="Aptos" w:eastAsia="Aptos" w:hAnsi="Aptos" w:cs="Aptos"/>
          <w:sz w:val="22"/>
          <w:szCs w:val="22"/>
        </w:rPr>
        <w:fldChar w:fldCharType="begin">
          <w:ffData>
            <w:name w:val="Check17"/>
            <w:enabled/>
            <w:calcOnExit w:val="0"/>
            <w:checkBox>
              <w:sizeAuto/>
              <w:default w:val="0"/>
            </w:checkBox>
          </w:ffData>
        </w:fldChar>
      </w:r>
      <w:bookmarkStart w:id="4" w:name="Check17"/>
      <w:r w:rsidR="00BF3B24">
        <w:rPr>
          <w:rFonts w:ascii="Aptos" w:eastAsia="Aptos" w:hAnsi="Aptos" w:cs="Aptos"/>
          <w:sz w:val="22"/>
          <w:szCs w:val="22"/>
        </w:rPr>
        <w:instrText xml:space="preserve"> FORMCHECKBOX </w:instrText>
      </w:r>
      <w:r w:rsidR="00BF3B24">
        <w:rPr>
          <w:rFonts w:ascii="Aptos" w:eastAsia="Aptos" w:hAnsi="Aptos" w:cs="Aptos"/>
          <w:sz w:val="22"/>
          <w:szCs w:val="22"/>
        </w:rPr>
      </w:r>
      <w:r w:rsidR="00BF3B24">
        <w:rPr>
          <w:rFonts w:ascii="Aptos" w:eastAsia="Aptos" w:hAnsi="Aptos" w:cs="Aptos"/>
          <w:sz w:val="22"/>
          <w:szCs w:val="22"/>
        </w:rPr>
        <w:fldChar w:fldCharType="separate"/>
      </w:r>
      <w:r w:rsidR="00BF3B24">
        <w:rPr>
          <w:rFonts w:ascii="Aptos" w:eastAsia="Aptos" w:hAnsi="Aptos" w:cs="Aptos"/>
          <w:sz w:val="22"/>
          <w:szCs w:val="22"/>
        </w:rPr>
        <w:fldChar w:fldCharType="end"/>
      </w:r>
      <w:bookmarkEnd w:id="4"/>
      <w:r>
        <w:rPr>
          <w:rFonts w:ascii="Aptos" w:eastAsia="Aptos" w:hAnsi="Aptos" w:cs="Aptos"/>
          <w:sz w:val="22"/>
          <w:szCs w:val="22"/>
        </w:rPr>
        <w:tab/>
        <w:t>     </w:t>
      </w:r>
    </w:p>
    <w:p w14:paraId="0000001D" w14:textId="77777777" w:rsidR="00FC4982" w:rsidRDefault="00FC4982">
      <w:pPr>
        <w:jc w:val="both"/>
        <w:rPr>
          <w:rFonts w:ascii="Aptos" w:eastAsia="Aptos" w:hAnsi="Aptos" w:cs="Aptos"/>
          <w:b/>
          <w:bCs/>
          <w:sz w:val="22"/>
          <w:szCs w:val="22"/>
        </w:rPr>
      </w:pPr>
    </w:p>
    <w:p w14:paraId="0000001E" w14:textId="77777777" w:rsidR="00FC4982" w:rsidRDefault="00FC4982">
      <w:pPr>
        <w:jc w:val="both"/>
        <w:rPr>
          <w:rFonts w:ascii="Aptos" w:eastAsia="Aptos" w:hAnsi="Aptos" w:cs="Aptos"/>
          <w:sz w:val="22"/>
          <w:szCs w:val="22"/>
        </w:rPr>
      </w:pPr>
    </w:p>
    <w:p w14:paraId="0000001F" w14:textId="77777777" w:rsidR="00FC4982" w:rsidRDefault="00000000">
      <w:pPr>
        <w:jc w:val="both"/>
        <w:rPr>
          <w:rFonts w:ascii="Aptos" w:eastAsia="Aptos" w:hAnsi="Aptos" w:cs="Aptos"/>
          <w:sz w:val="22"/>
          <w:szCs w:val="22"/>
        </w:rPr>
      </w:pPr>
      <w:r>
        <w:rPr>
          <w:noProof/>
        </w:rPr>
        <mc:AlternateContent>
          <mc:Choice Requires="wps">
            <w:drawing>
              <wp:anchor distT="0" distB="0" distL="114300" distR="114300" simplePos="0" relativeHeight="251658240" behindDoc="0" locked="0" layoutInCell="1" hidden="0" allowOverlap="1" wp14:anchorId="79B19135" wp14:editId="1FF0E20B">
                <wp:simplePos x="0" y="0"/>
                <wp:positionH relativeFrom="column">
                  <wp:posOffset>-21590</wp:posOffset>
                </wp:positionH>
                <wp:positionV relativeFrom="paragraph">
                  <wp:posOffset>71121</wp:posOffset>
                </wp:positionV>
                <wp:extent cx="5705475" cy="1981200"/>
                <wp:effectExtent l="0" t="0" r="9525" b="12700"/>
                <wp:wrapNone/>
                <wp:docPr id="562755027" name="Rectangle 562755027"/>
                <wp:cNvGraphicFramePr/>
                <a:graphic xmlns:a="http://schemas.openxmlformats.org/drawingml/2006/main">
                  <a:graphicData uri="http://schemas.microsoft.com/office/word/2010/wordprocessingShape">
                    <wps:wsp>
                      <wps:cNvSpPr/>
                      <wps:spPr>
                        <a:xfrm>
                          <a:off x="0" y="0"/>
                          <a:ext cx="5705475" cy="1981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A02227" w14:textId="77777777" w:rsidR="00FC4982" w:rsidRDefault="00000000">
                            <w:pPr>
                              <w:textDirection w:val="btLr"/>
                            </w:pPr>
                            <w:r>
                              <w:rPr>
                                <w:rFonts w:ascii="Aptos" w:eastAsia="Aptos" w:hAnsi="Aptos" w:cs="Aptos"/>
                                <w:color w:val="000000"/>
                              </w:rPr>
                              <w:t>Office Use Only</w:t>
                            </w:r>
                          </w:p>
                          <w:p w14:paraId="6B4AE125" w14:textId="77777777" w:rsidR="00FC4982" w:rsidRDefault="00FC4982">
                            <w:pPr>
                              <w:textDirection w:val="btLr"/>
                            </w:pPr>
                          </w:p>
                          <w:p w14:paraId="32AC4460" w14:textId="77777777" w:rsidR="00FC4982" w:rsidRDefault="00000000">
                            <w:pPr>
                              <w:textDirection w:val="btLr"/>
                            </w:pPr>
                            <w:r>
                              <w:rPr>
                                <w:rFonts w:ascii="Aptos" w:eastAsia="Aptos" w:hAnsi="Aptos" w:cs="Aptos"/>
                                <w:color w:val="000000"/>
                              </w:rPr>
                              <w:t>Date Application received:</w:t>
                            </w:r>
                          </w:p>
                          <w:p w14:paraId="15C7DAFD" w14:textId="77777777" w:rsidR="00FC4982" w:rsidRDefault="00FC4982">
                            <w:pPr>
                              <w:textDirection w:val="btLr"/>
                            </w:pPr>
                          </w:p>
                          <w:p w14:paraId="2F28D3A8" w14:textId="77777777" w:rsidR="00FC4982" w:rsidRDefault="00000000">
                            <w:pPr>
                              <w:textDirection w:val="btLr"/>
                            </w:pPr>
                            <w:r>
                              <w:rPr>
                                <w:rFonts w:ascii="Aptos" w:eastAsia="Aptos" w:hAnsi="Aptos" w:cs="Aptos"/>
                                <w:color w:val="000000"/>
                              </w:rPr>
                              <w:t>Date recognition meeting:</w:t>
                            </w:r>
                          </w:p>
                          <w:p w14:paraId="4C4CB344" w14:textId="77777777" w:rsidR="00FC4982" w:rsidRDefault="00FC4982">
                            <w:pPr>
                              <w:textDirection w:val="btLr"/>
                            </w:pPr>
                          </w:p>
                          <w:p w14:paraId="35860C60" w14:textId="77777777" w:rsidR="00FC4982" w:rsidRDefault="00000000">
                            <w:pPr>
                              <w:textDirection w:val="btLr"/>
                            </w:pPr>
                            <w:r>
                              <w:rPr>
                                <w:rFonts w:ascii="Aptos" w:eastAsia="Aptos" w:hAnsi="Aptos" w:cs="Aptos"/>
                                <w:color w:val="000000"/>
                              </w:rPr>
                              <w:t>Attendees:</w:t>
                            </w:r>
                          </w:p>
                          <w:p w14:paraId="72957C17" w14:textId="77777777" w:rsidR="00FC4982" w:rsidRDefault="00FC4982">
                            <w:pPr>
                              <w:textDirection w:val="btLr"/>
                            </w:pPr>
                          </w:p>
                          <w:p w14:paraId="6BC6678D" w14:textId="77777777" w:rsidR="00FC4982" w:rsidRDefault="00FC4982">
                            <w:pPr>
                              <w:textDirection w:val="btLr"/>
                            </w:pPr>
                          </w:p>
                          <w:p w14:paraId="357F8D53" w14:textId="77777777" w:rsidR="00FC4982" w:rsidRDefault="00000000">
                            <w:pPr>
                              <w:textDirection w:val="btLr"/>
                            </w:pPr>
                            <w:r>
                              <w:rPr>
                                <w:rFonts w:ascii="Aptos" w:eastAsia="Aptos" w:hAnsi="Aptos" w:cs="Aptos"/>
                                <w:color w:val="000000"/>
                              </w:rPr>
                              <w:t>Decision:</w:t>
                            </w:r>
                          </w:p>
                          <w:p w14:paraId="795D81CA" w14:textId="77777777" w:rsidR="00FC4982" w:rsidRDefault="00FC4982">
                            <w:pPr>
                              <w:textDirection w:val="btLr"/>
                            </w:pPr>
                          </w:p>
                          <w:p w14:paraId="13491E04" w14:textId="77777777" w:rsidR="00FC4982" w:rsidRDefault="00000000">
                            <w:pPr>
                              <w:textDirection w:val="btLr"/>
                            </w:pPr>
                            <w:r>
                              <w:rPr>
                                <w:rFonts w:ascii="Aptos" w:eastAsia="Aptos" w:hAnsi="Aptos" w:cs="Aptos"/>
                                <w:color w:val="000000"/>
                              </w:rPr>
                              <w:t>Notes: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B19135" id="Rectangle 562755027" o:spid="_x0000_s1026" style="position:absolute;left:0;text-align:left;margin-left:-1.7pt;margin-top:5.6pt;width:449.2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">
                <v:stroke startarrowwidth="narrow" startarrowlength="short" endarrowwidth="narrow" endarrowlength="short"/>
                <v:textbox inset="2.53958mm,1.2694mm,2.53958mm,1.2694mm">
                  <w:txbxContent>
                    <w:p w14:paraId="05A02227" w14:textId="77777777" w:rsidR="00FC4982" w:rsidRDefault="00000000">
                      <w:pPr>
                        <w:textDirection w:val="btLr"/>
                      </w:pPr>
                      <w:r>
                        <w:rPr>
                          <w:rFonts w:ascii="Aptos" w:eastAsia="Aptos" w:hAnsi="Aptos" w:cs="Aptos"/>
                          <w:color w:val="000000"/>
                        </w:rPr>
                        <w:t>Office Use Only</w:t>
                      </w:r>
                    </w:p>
                    <w:p w14:paraId="6B4AE125" w14:textId="77777777" w:rsidR="00FC4982" w:rsidRDefault="00FC4982">
                      <w:pPr>
                        <w:textDirection w:val="btLr"/>
                      </w:pPr>
                    </w:p>
                    <w:p w14:paraId="32AC4460" w14:textId="77777777" w:rsidR="00FC4982" w:rsidRDefault="00000000">
                      <w:pPr>
                        <w:textDirection w:val="btLr"/>
                      </w:pPr>
                      <w:r>
                        <w:rPr>
                          <w:rFonts w:ascii="Aptos" w:eastAsia="Aptos" w:hAnsi="Aptos" w:cs="Aptos"/>
                          <w:color w:val="000000"/>
                        </w:rPr>
                        <w:t>Date Application received:</w:t>
                      </w:r>
                    </w:p>
                    <w:p w14:paraId="15C7DAFD" w14:textId="77777777" w:rsidR="00FC4982" w:rsidRDefault="00FC4982">
                      <w:pPr>
                        <w:textDirection w:val="btLr"/>
                      </w:pPr>
                    </w:p>
                    <w:p w14:paraId="2F28D3A8" w14:textId="77777777" w:rsidR="00FC4982" w:rsidRDefault="00000000">
                      <w:pPr>
                        <w:textDirection w:val="btLr"/>
                      </w:pPr>
                      <w:r>
                        <w:rPr>
                          <w:rFonts w:ascii="Aptos" w:eastAsia="Aptos" w:hAnsi="Aptos" w:cs="Aptos"/>
                          <w:color w:val="000000"/>
                        </w:rPr>
                        <w:t>Date recognition meeting:</w:t>
                      </w:r>
                    </w:p>
                    <w:p w14:paraId="4C4CB344" w14:textId="77777777" w:rsidR="00FC4982" w:rsidRDefault="00FC4982">
                      <w:pPr>
                        <w:textDirection w:val="btLr"/>
                      </w:pPr>
                    </w:p>
                    <w:p w14:paraId="35860C60" w14:textId="77777777" w:rsidR="00FC4982" w:rsidRDefault="00000000">
                      <w:pPr>
                        <w:textDirection w:val="btLr"/>
                      </w:pPr>
                      <w:r>
                        <w:rPr>
                          <w:rFonts w:ascii="Aptos" w:eastAsia="Aptos" w:hAnsi="Aptos" w:cs="Aptos"/>
                          <w:color w:val="000000"/>
                        </w:rPr>
                        <w:t>Attendees:</w:t>
                      </w:r>
                    </w:p>
                    <w:p w14:paraId="72957C17" w14:textId="77777777" w:rsidR="00FC4982" w:rsidRDefault="00FC4982">
                      <w:pPr>
                        <w:textDirection w:val="btLr"/>
                      </w:pPr>
                    </w:p>
                    <w:p w14:paraId="6BC6678D" w14:textId="77777777" w:rsidR="00FC4982" w:rsidRDefault="00FC4982">
                      <w:pPr>
                        <w:textDirection w:val="btLr"/>
                      </w:pPr>
                    </w:p>
                    <w:p w14:paraId="357F8D53" w14:textId="77777777" w:rsidR="00FC4982" w:rsidRDefault="00000000">
                      <w:pPr>
                        <w:textDirection w:val="btLr"/>
                      </w:pPr>
                      <w:r>
                        <w:rPr>
                          <w:rFonts w:ascii="Aptos" w:eastAsia="Aptos" w:hAnsi="Aptos" w:cs="Aptos"/>
                          <w:color w:val="000000"/>
                        </w:rPr>
                        <w:t>Decision:</w:t>
                      </w:r>
                    </w:p>
                    <w:p w14:paraId="795D81CA" w14:textId="77777777" w:rsidR="00FC4982" w:rsidRDefault="00FC4982">
                      <w:pPr>
                        <w:textDirection w:val="btLr"/>
                      </w:pPr>
                    </w:p>
                    <w:p w14:paraId="13491E04" w14:textId="77777777" w:rsidR="00FC4982" w:rsidRDefault="00000000">
                      <w:pPr>
                        <w:textDirection w:val="btLr"/>
                      </w:pPr>
                      <w:r>
                        <w:rPr>
                          <w:rFonts w:ascii="Aptos" w:eastAsia="Aptos" w:hAnsi="Aptos" w:cs="Aptos"/>
                          <w:color w:val="000000"/>
                        </w:rPr>
                        <w:t>Notes:</w:t>
                      </w:r>
                    </w:p>
                  </w:txbxContent>
                </v:textbox>
              </v:rect>
            </w:pict>
          </mc:Fallback>
        </mc:AlternateContent>
      </w:r>
    </w:p>
    <w:p w14:paraId="00000020" w14:textId="77777777" w:rsidR="00FC4982" w:rsidRDefault="00000000">
      <w:pPr>
        <w:rPr>
          <w:rFonts w:ascii="Aptos" w:eastAsia="Aptos" w:hAnsi="Aptos" w:cs="Aptos"/>
          <w:sz w:val="22"/>
          <w:szCs w:val="22"/>
        </w:rPr>
      </w:pPr>
      <w:r>
        <w:br w:type="page"/>
      </w:r>
    </w:p>
    <w:p w14:paraId="00000021" w14:textId="77777777" w:rsidR="00FC4982" w:rsidRDefault="00FC4982">
      <w:pPr>
        <w:jc w:val="both"/>
        <w:rPr>
          <w:rFonts w:ascii="Aptos" w:eastAsia="Aptos" w:hAnsi="Aptos" w:cs="Aptos"/>
          <w:sz w:val="22"/>
          <w:szCs w:val="22"/>
        </w:rPr>
      </w:pPr>
    </w:p>
    <w:p w14:paraId="00000022" w14:textId="77777777" w:rsidR="00FC4982" w:rsidRDefault="00FC4982">
      <w:pPr>
        <w:jc w:val="both"/>
        <w:rPr>
          <w:rFonts w:ascii="Aptos" w:eastAsia="Aptos" w:hAnsi="Aptos" w:cs="Aptos"/>
          <w:sz w:val="22"/>
          <w:szCs w:val="22"/>
        </w:rPr>
      </w:pPr>
    </w:p>
    <w:p w14:paraId="69156B7B" w14:textId="77777777" w:rsidR="00BF3B24" w:rsidRDefault="00000000">
      <w:pPr>
        <w:jc w:val="both"/>
        <w:rPr>
          <w:rFonts w:ascii="Aptos" w:eastAsia="Aptos" w:hAnsi="Aptos" w:cs="Aptos"/>
          <w:sz w:val="22"/>
          <w:szCs w:val="22"/>
        </w:rPr>
      </w:pPr>
      <w:r>
        <w:rPr>
          <w:rFonts w:ascii="Aptos" w:eastAsia="Aptos" w:hAnsi="Aptos" w:cs="Aptos"/>
          <w:b/>
          <w:bCs/>
          <w:sz w:val="22"/>
          <w:szCs w:val="22"/>
        </w:rPr>
        <w:t>Programme Contact:</w:t>
      </w:r>
    </w:p>
    <w:p w14:paraId="41A4C9DA" w14:textId="77777777" w:rsidR="00BF3B24" w:rsidRDefault="00BF3B24">
      <w:pPr>
        <w:jc w:val="both"/>
        <w:rPr>
          <w:rFonts w:ascii="Aptos" w:eastAsia="Aptos" w:hAnsi="Aptos" w:cs="Aptos"/>
          <w:sz w:val="22"/>
          <w:szCs w:val="22"/>
        </w:rPr>
      </w:pPr>
    </w:p>
    <w:p w14:paraId="00000025" w14:textId="75C92BDE" w:rsidR="00FC4982" w:rsidRDefault="00000000">
      <w:pPr>
        <w:jc w:val="both"/>
        <w:rPr>
          <w:rFonts w:ascii="Aptos" w:eastAsia="Aptos" w:hAnsi="Aptos" w:cs="Aptos"/>
          <w:sz w:val="22"/>
          <w:szCs w:val="22"/>
        </w:rPr>
      </w:pPr>
      <w:r>
        <w:rPr>
          <w:rFonts w:ascii="Aptos" w:eastAsia="Aptos" w:hAnsi="Aptos" w:cs="Aptos"/>
          <w:sz w:val="22"/>
          <w:szCs w:val="22"/>
        </w:rPr>
        <w:t xml:space="preserve">Name: </w:t>
      </w: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t>     </w:t>
      </w:r>
    </w:p>
    <w:p w14:paraId="5C22EE92" w14:textId="77777777" w:rsidR="00BF3B24" w:rsidRDefault="00BF3B24">
      <w:pPr>
        <w:jc w:val="both"/>
      </w:pPr>
    </w:p>
    <w:p w14:paraId="454692E8" w14:textId="77777777" w:rsidR="00BF3B24" w:rsidRDefault="00000000">
      <w:pPr>
        <w:jc w:val="both"/>
        <w:rPr>
          <w:rFonts w:ascii="Aptos" w:eastAsia="Aptos" w:hAnsi="Aptos" w:cs="Aptos"/>
          <w:sz w:val="22"/>
          <w:szCs w:val="22"/>
        </w:rPr>
      </w:pPr>
      <w:r>
        <w:rPr>
          <w:rFonts w:ascii="Aptos" w:eastAsia="Aptos" w:hAnsi="Aptos" w:cs="Aptos"/>
          <w:sz w:val="22"/>
          <w:szCs w:val="22"/>
        </w:rPr>
        <w:t>Address:</w:t>
      </w:r>
      <w:bookmarkStart w:id="5" w:name="bookmark=id.kb2dx5la5qe4" w:colFirst="0" w:colLast="0"/>
      <w:bookmarkEnd w:id="5"/>
    </w:p>
    <w:p w14:paraId="7B858217" w14:textId="77777777" w:rsidR="00BF3B24" w:rsidRDefault="00BF3B24">
      <w:pPr>
        <w:jc w:val="both"/>
        <w:rPr>
          <w:rFonts w:ascii="Aptos" w:eastAsia="Aptos" w:hAnsi="Aptos" w:cs="Aptos"/>
          <w:sz w:val="22"/>
          <w:szCs w:val="22"/>
        </w:rPr>
      </w:pPr>
    </w:p>
    <w:p w14:paraId="3A42B798" w14:textId="77777777" w:rsidR="00BF3B24" w:rsidRDefault="00000000">
      <w:pPr>
        <w:jc w:val="both"/>
        <w:rPr>
          <w:rFonts w:ascii="Aptos" w:eastAsia="Aptos" w:hAnsi="Aptos" w:cs="Aptos"/>
          <w:sz w:val="22"/>
          <w:szCs w:val="22"/>
        </w:rPr>
      </w:pPr>
      <w:r>
        <w:rPr>
          <w:rFonts w:ascii="Aptos" w:eastAsia="Aptos" w:hAnsi="Aptos" w:cs="Aptos"/>
          <w:sz w:val="22"/>
          <w:szCs w:val="22"/>
        </w:rPr>
        <w:t>Country:</w:t>
      </w:r>
      <w:bookmarkStart w:id="6" w:name="bookmark=id.n0i9zp97kswh" w:colFirst="0" w:colLast="0"/>
      <w:bookmarkEnd w:id="6"/>
    </w:p>
    <w:p w14:paraId="48B10524" w14:textId="77777777" w:rsidR="00BF3B24" w:rsidRDefault="00BF3B24">
      <w:pPr>
        <w:jc w:val="both"/>
        <w:rPr>
          <w:rFonts w:ascii="Aptos" w:eastAsia="Aptos" w:hAnsi="Aptos" w:cs="Aptos"/>
          <w:sz w:val="22"/>
          <w:szCs w:val="22"/>
        </w:rPr>
      </w:pPr>
    </w:p>
    <w:p w14:paraId="33917A5D" w14:textId="77777777" w:rsidR="00BF3B24" w:rsidRDefault="00000000">
      <w:pPr>
        <w:jc w:val="both"/>
        <w:rPr>
          <w:rFonts w:ascii="Aptos" w:eastAsia="Aptos" w:hAnsi="Aptos" w:cs="Aptos"/>
          <w:sz w:val="22"/>
          <w:szCs w:val="22"/>
        </w:rPr>
      </w:pPr>
      <w:r>
        <w:rPr>
          <w:rFonts w:ascii="Aptos" w:eastAsia="Aptos" w:hAnsi="Aptos" w:cs="Aptos"/>
          <w:sz w:val="22"/>
          <w:szCs w:val="22"/>
        </w:rPr>
        <w:t xml:space="preserve">Phone: </w:t>
      </w:r>
      <w:bookmarkStart w:id="7" w:name="bookmark=id.i6x5my35ukm0" w:colFirst="0" w:colLast="0"/>
      <w:bookmarkEnd w:id="7"/>
    </w:p>
    <w:p w14:paraId="55A7D5D3" w14:textId="77777777" w:rsidR="00BF3B24" w:rsidRDefault="00BF3B24">
      <w:pPr>
        <w:jc w:val="both"/>
        <w:rPr>
          <w:rFonts w:ascii="Aptos" w:eastAsia="Aptos" w:hAnsi="Aptos" w:cs="Aptos"/>
          <w:sz w:val="22"/>
          <w:szCs w:val="22"/>
        </w:rPr>
      </w:pPr>
    </w:p>
    <w:p w14:paraId="0000002D" w14:textId="6F100BF6" w:rsidR="00FC4982" w:rsidRDefault="00000000">
      <w:pPr>
        <w:jc w:val="both"/>
        <w:rPr>
          <w:rFonts w:ascii="Aptos" w:eastAsia="Aptos" w:hAnsi="Aptos" w:cs="Aptos"/>
          <w:sz w:val="22"/>
          <w:szCs w:val="22"/>
        </w:rPr>
      </w:pPr>
      <w:r>
        <w:rPr>
          <w:rFonts w:ascii="Aptos" w:eastAsia="Aptos" w:hAnsi="Aptos" w:cs="Aptos"/>
          <w:sz w:val="22"/>
          <w:szCs w:val="22"/>
        </w:rPr>
        <w:t xml:space="preserve">E-mail: </w:t>
      </w:r>
      <w:r>
        <w:rPr>
          <w:rFonts w:ascii="Aptos" w:eastAsia="Aptos" w:hAnsi="Aptos" w:cs="Aptos"/>
          <w:sz w:val="22"/>
          <w:szCs w:val="22"/>
        </w:rPr>
        <w:tab/>
      </w:r>
      <w:bookmarkStart w:id="8" w:name="bookmark=id.okghpryaj83j" w:colFirst="0" w:colLast="0"/>
      <w:bookmarkEnd w:id="8"/>
      <w:r>
        <w:rPr>
          <w:rFonts w:ascii="Aptos" w:eastAsia="Aptos" w:hAnsi="Aptos" w:cs="Aptos"/>
          <w:sz w:val="22"/>
          <w:szCs w:val="22"/>
        </w:rPr>
        <w:tab/>
      </w:r>
      <w:r>
        <w:rPr>
          <w:rFonts w:ascii="Aptos" w:eastAsia="Aptos" w:hAnsi="Aptos" w:cs="Aptos"/>
          <w:sz w:val="22"/>
          <w:szCs w:val="22"/>
        </w:rPr>
        <w:tab/>
        <w:t>     </w:t>
      </w:r>
    </w:p>
    <w:p w14:paraId="0000002E" w14:textId="77777777" w:rsidR="00FC4982" w:rsidRDefault="00FC4982">
      <w:pPr>
        <w:jc w:val="both"/>
        <w:rPr>
          <w:rFonts w:ascii="Aptos" w:eastAsia="Aptos" w:hAnsi="Aptos" w:cs="Aptos"/>
          <w:b/>
          <w:bCs/>
          <w:sz w:val="22"/>
          <w:szCs w:val="22"/>
        </w:rPr>
      </w:pPr>
    </w:p>
    <w:p w14:paraId="0000002F" w14:textId="77777777" w:rsidR="00FC4982" w:rsidRDefault="00FC4982">
      <w:pPr>
        <w:jc w:val="both"/>
        <w:rPr>
          <w:rFonts w:ascii="Aptos" w:eastAsia="Aptos" w:hAnsi="Aptos" w:cs="Aptos"/>
          <w:b/>
          <w:bCs/>
          <w:sz w:val="22"/>
          <w:szCs w:val="22"/>
        </w:rPr>
      </w:pPr>
    </w:p>
    <w:p w14:paraId="00000030" w14:textId="77777777" w:rsidR="00FC4982" w:rsidRDefault="00FC4982">
      <w:pPr>
        <w:jc w:val="both"/>
        <w:rPr>
          <w:rFonts w:ascii="Aptos" w:eastAsia="Aptos" w:hAnsi="Aptos" w:cs="Aptos"/>
          <w:b/>
          <w:bCs/>
          <w:sz w:val="22"/>
          <w:szCs w:val="22"/>
        </w:rPr>
      </w:pPr>
    </w:p>
    <w:p w14:paraId="00000032" w14:textId="77777777" w:rsidR="00FC4982" w:rsidRDefault="00000000">
      <w:pPr>
        <w:jc w:val="both"/>
        <w:rPr>
          <w:rFonts w:ascii="Aptos" w:eastAsia="Aptos" w:hAnsi="Aptos" w:cs="Aptos"/>
          <w:sz w:val="22"/>
          <w:szCs w:val="22"/>
        </w:rPr>
      </w:pPr>
      <w:r>
        <w:rPr>
          <w:rFonts w:ascii="Aptos" w:eastAsia="Aptos" w:hAnsi="Aptos" w:cs="Aptos"/>
          <w:b/>
          <w:bCs/>
          <w:sz w:val="22"/>
          <w:szCs w:val="22"/>
        </w:rPr>
        <w:t>Details of learning provider</w:t>
      </w:r>
      <w:r>
        <w:rPr>
          <w:rFonts w:ascii="Aptos" w:eastAsia="Aptos" w:hAnsi="Aptos" w:cs="Aptos"/>
          <w:sz w:val="22"/>
          <w:szCs w:val="22"/>
        </w:rPr>
        <w:t xml:space="preserve">: </w:t>
      </w:r>
    </w:p>
    <w:p w14:paraId="00000033" w14:textId="77777777" w:rsidR="00FC4982" w:rsidRDefault="00FC4982">
      <w:pPr>
        <w:jc w:val="both"/>
        <w:rPr>
          <w:rFonts w:ascii="Aptos" w:eastAsia="Aptos" w:hAnsi="Aptos" w:cs="Aptos"/>
          <w:sz w:val="22"/>
          <w:szCs w:val="22"/>
        </w:rPr>
      </w:pPr>
    </w:p>
    <w:p w14:paraId="00000034" w14:textId="77777777" w:rsidR="00FC4982" w:rsidRDefault="00FC4982">
      <w:pPr>
        <w:jc w:val="both"/>
        <w:rPr>
          <w:rFonts w:ascii="Aptos" w:eastAsia="Aptos" w:hAnsi="Aptos" w:cs="Aptos"/>
          <w:b/>
          <w:bCs/>
          <w:sz w:val="22"/>
          <w:szCs w:val="22"/>
        </w:rPr>
      </w:pPr>
    </w:p>
    <w:p w14:paraId="00000035" w14:textId="77777777" w:rsidR="00FC4982" w:rsidRDefault="00000000">
      <w:pPr>
        <w:jc w:val="both"/>
        <w:rPr>
          <w:rFonts w:ascii="Aptos" w:eastAsia="Aptos" w:hAnsi="Aptos" w:cs="Aptos"/>
          <w:sz w:val="22"/>
          <w:szCs w:val="22"/>
        </w:rPr>
      </w:pPr>
      <w:r>
        <w:rPr>
          <w:rFonts w:ascii="Aptos" w:eastAsia="Aptos" w:hAnsi="Aptos" w:cs="Aptos"/>
          <w:b/>
          <w:bCs/>
          <w:sz w:val="22"/>
          <w:szCs w:val="22"/>
        </w:rPr>
        <w:t>Name of institute/organisation providing the programme</w:t>
      </w:r>
      <w:r>
        <w:rPr>
          <w:rFonts w:ascii="Aptos" w:eastAsia="Aptos" w:hAnsi="Aptos" w:cs="Aptos"/>
          <w:sz w:val="22"/>
          <w:szCs w:val="22"/>
        </w:rPr>
        <w:t>.</w:t>
      </w:r>
    </w:p>
    <w:p w14:paraId="00000036" w14:textId="77777777" w:rsidR="00FC4982" w:rsidRDefault="00000000">
      <w:pPr>
        <w:jc w:val="both"/>
        <w:rPr>
          <w:rFonts w:ascii="Aptos" w:eastAsia="Aptos" w:hAnsi="Aptos" w:cs="Aptos"/>
          <w:sz w:val="22"/>
          <w:szCs w:val="22"/>
        </w:rPr>
      </w:pP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r>
    </w:p>
    <w:p w14:paraId="00000037" w14:textId="77777777" w:rsidR="00FC4982" w:rsidRDefault="00FC4982">
      <w:pPr>
        <w:jc w:val="both"/>
        <w:rPr>
          <w:rFonts w:ascii="Aptos" w:eastAsia="Aptos" w:hAnsi="Aptos" w:cs="Aptos"/>
          <w:sz w:val="22"/>
          <w:szCs w:val="22"/>
        </w:rPr>
      </w:pPr>
    </w:p>
    <w:p w14:paraId="00000038"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Address: </w:t>
      </w:r>
      <w:r>
        <w:rPr>
          <w:rFonts w:ascii="Aptos" w:eastAsia="Aptos" w:hAnsi="Aptos" w:cs="Aptos"/>
          <w:sz w:val="22"/>
          <w:szCs w:val="22"/>
        </w:rPr>
        <w:tab/>
      </w:r>
      <w:r>
        <w:rPr>
          <w:rFonts w:ascii="Aptos" w:eastAsia="Aptos" w:hAnsi="Aptos" w:cs="Aptos"/>
          <w:sz w:val="22"/>
          <w:szCs w:val="22"/>
        </w:rPr>
        <w:tab/>
        <w:t>     </w:t>
      </w:r>
    </w:p>
    <w:p w14:paraId="00000039" w14:textId="77777777" w:rsidR="00FC4982" w:rsidRDefault="00FC4982">
      <w:pPr>
        <w:jc w:val="both"/>
        <w:rPr>
          <w:rFonts w:ascii="Aptos" w:eastAsia="Aptos" w:hAnsi="Aptos" w:cs="Aptos"/>
          <w:sz w:val="22"/>
          <w:szCs w:val="22"/>
        </w:rPr>
      </w:pPr>
    </w:p>
    <w:p w14:paraId="0000003A"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Country: </w:t>
      </w:r>
      <w:r>
        <w:rPr>
          <w:rFonts w:ascii="Aptos" w:eastAsia="Aptos" w:hAnsi="Aptos" w:cs="Aptos"/>
          <w:sz w:val="22"/>
          <w:szCs w:val="22"/>
        </w:rPr>
        <w:tab/>
      </w:r>
      <w:r>
        <w:rPr>
          <w:rFonts w:ascii="Aptos" w:eastAsia="Aptos" w:hAnsi="Aptos" w:cs="Aptos"/>
          <w:sz w:val="22"/>
          <w:szCs w:val="22"/>
        </w:rPr>
        <w:tab/>
        <w:t>     </w:t>
      </w:r>
    </w:p>
    <w:p w14:paraId="0000003B" w14:textId="77777777" w:rsidR="00FC4982" w:rsidRDefault="00FC4982">
      <w:pPr>
        <w:jc w:val="both"/>
        <w:rPr>
          <w:rFonts w:ascii="Aptos" w:eastAsia="Aptos" w:hAnsi="Aptos" w:cs="Aptos"/>
          <w:sz w:val="22"/>
          <w:szCs w:val="22"/>
        </w:rPr>
      </w:pPr>
    </w:p>
    <w:p w14:paraId="0000003C" w14:textId="04410132" w:rsidR="00FC4982" w:rsidRDefault="00000000">
      <w:pPr>
        <w:jc w:val="both"/>
        <w:rPr>
          <w:rFonts w:ascii="Aptos" w:eastAsia="Aptos" w:hAnsi="Aptos" w:cs="Aptos"/>
          <w:sz w:val="22"/>
          <w:szCs w:val="22"/>
        </w:rPr>
      </w:pPr>
      <w:r>
        <w:rPr>
          <w:rFonts w:ascii="Aptos" w:eastAsia="Aptos" w:hAnsi="Aptos" w:cs="Aptos"/>
          <w:sz w:val="22"/>
          <w:szCs w:val="22"/>
        </w:rPr>
        <w:t xml:space="preserve">Website: </w:t>
      </w:r>
      <w:r>
        <w:rPr>
          <w:rFonts w:ascii="Aptos" w:eastAsia="Aptos" w:hAnsi="Aptos" w:cs="Aptos"/>
          <w:sz w:val="22"/>
          <w:szCs w:val="22"/>
        </w:rPr>
        <w:tab/>
        <w:t>     </w:t>
      </w:r>
    </w:p>
    <w:p w14:paraId="0000003D" w14:textId="77777777" w:rsidR="00FC4982" w:rsidRDefault="00FC4982">
      <w:pPr>
        <w:jc w:val="both"/>
        <w:rPr>
          <w:rFonts w:ascii="Aptos" w:eastAsia="Aptos" w:hAnsi="Aptos" w:cs="Aptos"/>
          <w:sz w:val="22"/>
          <w:szCs w:val="22"/>
        </w:rPr>
      </w:pPr>
    </w:p>
    <w:p w14:paraId="0000003E" w14:textId="77777777" w:rsidR="00FC4982" w:rsidRDefault="00FC4982">
      <w:pPr>
        <w:jc w:val="both"/>
        <w:rPr>
          <w:rFonts w:ascii="Aptos" w:eastAsia="Aptos" w:hAnsi="Aptos" w:cs="Aptos"/>
          <w:sz w:val="22"/>
          <w:szCs w:val="22"/>
        </w:rPr>
      </w:pPr>
    </w:p>
    <w:p w14:paraId="0000003F" w14:textId="77777777" w:rsidR="00FC4982" w:rsidRDefault="00FC4982">
      <w:pPr>
        <w:jc w:val="both"/>
        <w:rPr>
          <w:rFonts w:ascii="Aptos" w:eastAsia="Aptos" w:hAnsi="Aptos" w:cs="Aptos"/>
          <w:sz w:val="22"/>
          <w:szCs w:val="22"/>
        </w:rPr>
      </w:pPr>
    </w:p>
    <w:p w14:paraId="00000040" w14:textId="77777777" w:rsidR="00FC4982" w:rsidRDefault="00FC4982">
      <w:pPr>
        <w:jc w:val="both"/>
        <w:rPr>
          <w:rFonts w:ascii="Aptos" w:eastAsia="Aptos" w:hAnsi="Aptos" w:cs="Aptos"/>
          <w:sz w:val="22"/>
          <w:szCs w:val="22"/>
        </w:rPr>
      </w:pPr>
    </w:p>
    <w:p w14:paraId="00000042" w14:textId="77777777" w:rsidR="00FC4982" w:rsidRDefault="00000000">
      <w:pPr>
        <w:jc w:val="both"/>
        <w:rPr>
          <w:rFonts w:ascii="Aptos" w:eastAsia="Aptos" w:hAnsi="Aptos" w:cs="Aptos"/>
          <w:b/>
          <w:bCs/>
          <w:sz w:val="22"/>
          <w:szCs w:val="22"/>
        </w:rPr>
      </w:pPr>
      <w:r>
        <w:rPr>
          <w:rFonts w:ascii="Aptos" w:eastAsia="Aptos" w:hAnsi="Aptos" w:cs="Aptos"/>
          <w:b/>
          <w:bCs/>
          <w:sz w:val="22"/>
          <w:szCs w:val="22"/>
        </w:rPr>
        <w:t>Name of programme learning manager (if different from above):</w:t>
      </w:r>
    </w:p>
    <w:p w14:paraId="00000043" w14:textId="77777777" w:rsidR="00FC4982" w:rsidRDefault="00FC4982">
      <w:pPr>
        <w:jc w:val="both"/>
        <w:rPr>
          <w:rFonts w:ascii="Aptos" w:eastAsia="Aptos" w:hAnsi="Aptos" w:cs="Aptos"/>
          <w:sz w:val="22"/>
          <w:szCs w:val="22"/>
        </w:rPr>
      </w:pPr>
    </w:p>
    <w:p w14:paraId="00000044"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Address: </w:t>
      </w:r>
      <w:r>
        <w:rPr>
          <w:rFonts w:ascii="Aptos" w:eastAsia="Aptos" w:hAnsi="Aptos" w:cs="Aptos"/>
          <w:sz w:val="22"/>
          <w:szCs w:val="22"/>
        </w:rPr>
        <w:tab/>
      </w:r>
      <w:r>
        <w:rPr>
          <w:rFonts w:ascii="Aptos" w:eastAsia="Aptos" w:hAnsi="Aptos" w:cs="Aptos"/>
          <w:sz w:val="22"/>
          <w:szCs w:val="22"/>
        </w:rPr>
        <w:tab/>
        <w:t>     </w:t>
      </w:r>
    </w:p>
    <w:p w14:paraId="00000045" w14:textId="77777777" w:rsidR="00FC4982" w:rsidRDefault="00000000">
      <w:pPr>
        <w:jc w:val="both"/>
        <w:rPr>
          <w:rFonts w:ascii="Aptos" w:eastAsia="Aptos" w:hAnsi="Aptos" w:cs="Aptos"/>
          <w:sz w:val="22"/>
          <w:szCs w:val="22"/>
        </w:rPr>
      </w:pP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r>
    </w:p>
    <w:p w14:paraId="00000046"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Phone: </w:t>
      </w: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t>     </w:t>
      </w:r>
    </w:p>
    <w:p w14:paraId="00000047" w14:textId="77777777" w:rsidR="00FC4982" w:rsidRDefault="00FC4982">
      <w:pPr>
        <w:jc w:val="both"/>
        <w:rPr>
          <w:rFonts w:ascii="Aptos" w:eastAsia="Aptos" w:hAnsi="Aptos" w:cs="Aptos"/>
          <w:sz w:val="22"/>
          <w:szCs w:val="22"/>
        </w:rPr>
      </w:pPr>
    </w:p>
    <w:p w14:paraId="00000048"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E-mail: </w:t>
      </w:r>
      <w:r>
        <w:rPr>
          <w:rFonts w:ascii="Aptos" w:eastAsia="Aptos" w:hAnsi="Aptos" w:cs="Aptos"/>
          <w:sz w:val="22"/>
          <w:szCs w:val="22"/>
        </w:rPr>
        <w:tab/>
      </w:r>
      <w:r>
        <w:rPr>
          <w:rFonts w:ascii="Aptos" w:eastAsia="Aptos" w:hAnsi="Aptos" w:cs="Aptos"/>
          <w:sz w:val="22"/>
          <w:szCs w:val="22"/>
        </w:rPr>
        <w:tab/>
        <w:t xml:space="preserve">                    </w:t>
      </w:r>
    </w:p>
    <w:p w14:paraId="00000049" w14:textId="77777777" w:rsidR="00FC4982" w:rsidRDefault="00FC4982">
      <w:pPr>
        <w:jc w:val="both"/>
        <w:rPr>
          <w:rFonts w:ascii="Aptos" w:eastAsia="Aptos" w:hAnsi="Aptos" w:cs="Aptos"/>
          <w:sz w:val="22"/>
          <w:szCs w:val="22"/>
        </w:rPr>
      </w:pPr>
    </w:p>
    <w:p w14:paraId="0000004A" w14:textId="77777777" w:rsidR="00FC4982" w:rsidRDefault="00000000">
      <w:pPr>
        <w:jc w:val="both"/>
        <w:rPr>
          <w:rFonts w:ascii="Aptos" w:eastAsia="Aptos" w:hAnsi="Aptos" w:cs="Aptos"/>
          <w:sz w:val="22"/>
          <w:szCs w:val="22"/>
        </w:rPr>
      </w:pPr>
      <w:r>
        <w:rPr>
          <w:rFonts w:ascii="Aptos" w:eastAsia="Aptos" w:hAnsi="Aptos" w:cs="Aptos"/>
          <w:sz w:val="22"/>
          <w:szCs w:val="22"/>
        </w:rPr>
        <w:tab/>
      </w:r>
      <w:r>
        <w:rPr>
          <w:rFonts w:ascii="Aptos" w:eastAsia="Aptos" w:hAnsi="Aptos" w:cs="Aptos"/>
          <w:sz w:val="22"/>
          <w:szCs w:val="22"/>
        </w:rPr>
        <w:tab/>
      </w:r>
      <w:r>
        <w:rPr>
          <w:rFonts w:ascii="Aptos" w:eastAsia="Aptos" w:hAnsi="Aptos" w:cs="Aptos"/>
          <w:sz w:val="22"/>
          <w:szCs w:val="22"/>
        </w:rPr>
        <w:tab/>
      </w:r>
    </w:p>
    <w:p w14:paraId="0000004B" w14:textId="77777777" w:rsidR="00FC4982" w:rsidRDefault="00FC4982">
      <w:pPr>
        <w:jc w:val="both"/>
        <w:rPr>
          <w:rFonts w:ascii="Aptos" w:eastAsia="Aptos" w:hAnsi="Aptos" w:cs="Aptos"/>
          <w:b/>
          <w:bCs/>
          <w:sz w:val="22"/>
          <w:szCs w:val="22"/>
        </w:rPr>
      </w:pPr>
    </w:p>
    <w:p w14:paraId="0000004C" w14:textId="77777777" w:rsidR="00FC4982" w:rsidRDefault="00FC4982">
      <w:pPr>
        <w:jc w:val="both"/>
        <w:rPr>
          <w:rFonts w:ascii="Aptos" w:eastAsia="Aptos" w:hAnsi="Aptos" w:cs="Aptos"/>
          <w:b/>
          <w:bCs/>
          <w:sz w:val="22"/>
          <w:szCs w:val="22"/>
        </w:rPr>
      </w:pPr>
    </w:p>
    <w:p w14:paraId="0000004D" w14:textId="77777777" w:rsidR="00FC4982" w:rsidRDefault="00FC4982">
      <w:pPr>
        <w:jc w:val="both"/>
        <w:rPr>
          <w:rFonts w:ascii="Aptos" w:eastAsia="Aptos" w:hAnsi="Aptos" w:cs="Aptos"/>
          <w:b/>
          <w:bCs/>
          <w:sz w:val="22"/>
          <w:szCs w:val="22"/>
        </w:rPr>
      </w:pPr>
    </w:p>
    <w:p w14:paraId="0000004E" w14:textId="77777777" w:rsidR="00FC4982" w:rsidRDefault="00000000">
      <w:pPr>
        <w:rPr>
          <w:rFonts w:ascii="Aptos" w:eastAsia="Aptos" w:hAnsi="Aptos" w:cs="Aptos"/>
          <w:b/>
          <w:bCs/>
          <w:sz w:val="22"/>
          <w:szCs w:val="22"/>
        </w:rPr>
      </w:pPr>
      <w:r>
        <w:br w:type="page"/>
      </w:r>
    </w:p>
    <w:p w14:paraId="0000004F" w14:textId="77777777" w:rsidR="00FC4982" w:rsidRDefault="00000000">
      <w:pPr>
        <w:jc w:val="both"/>
        <w:rPr>
          <w:rFonts w:ascii="Aptos" w:eastAsia="Aptos" w:hAnsi="Aptos" w:cs="Aptos"/>
          <w:b/>
          <w:bCs/>
          <w:sz w:val="22"/>
          <w:szCs w:val="22"/>
        </w:rPr>
      </w:pPr>
      <w:r>
        <w:rPr>
          <w:rFonts w:ascii="Aptos" w:eastAsia="Aptos" w:hAnsi="Aptos" w:cs="Aptos"/>
          <w:b/>
          <w:bCs/>
          <w:sz w:val="22"/>
          <w:szCs w:val="22"/>
        </w:rPr>
        <w:lastRenderedPageBreak/>
        <w:t xml:space="preserve">Details of programme </w:t>
      </w:r>
    </w:p>
    <w:p w14:paraId="00000050" w14:textId="77777777" w:rsidR="00FC4982" w:rsidRDefault="00FC4982">
      <w:pPr>
        <w:rPr>
          <w:rFonts w:ascii="Aptos" w:eastAsia="Aptos" w:hAnsi="Aptos" w:cs="Aptos"/>
          <w:sz w:val="22"/>
          <w:szCs w:val="22"/>
        </w:rPr>
      </w:pPr>
    </w:p>
    <w:p w14:paraId="00000051" w14:textId="77777777" w:rsidR="00FC4982" w:rsidRDefault="00000000">
      <w:pPr>
        <w:rPr>
          <w:rFonts w:ascii="Aptos" w:eastAsia="Aptos" w:hAnsi="Aptos" w:cs="Aptos"/>
          <w:sz w:val="22"/>
          <w:szCs w:val="22"/>
        </w:rPr>
      </w:pPr>
      <w:r>
        <w:rPr>
          <w:rFonts w:ascii="Aptos" w:eastAsia="Aptos" w:hAnsi="Aptos" w:cs="Aptos"/>
          <w:sz w:val="22"/>
          <w:szCs w:val="22"/>
        </w:rPr>
        <w:t>Title:</w:t>
      </w:r>
      <w:r>
        <w:rPr>
          <w:rFonts w:ascii="Aptos" w:eastAsia="Aptos" w:hAnsi="Aptos" w:cs="Aptos"/>
          <w:sz w:val="22"/>
          <w:szCs w:val="22"/>
        </w:rPr>
        <w:tab/>
      </w:r>
      <w:r>
        <w:rPr>
          <w:rFonts w:ascii="Aptos" w:eastAsia="Aptos" w:hAnsi="Aptos" w:cs="Aptos"/>
          <w:sz w:val="22"/>
          <w:szCs w:val="22"/>
        </w:rPr>
        <w:tab/>
        <w:t>     </w:t>
      </w:r>
    </w:p>
    <w:p w14:paraId="00000052" w14:textId="77777777" w:rsidR="00FC4982" w:rsidRDefault="00FC4982">
      <w:pPr>
        <w:rPr>
          <w:rFonts w:ascii="Aptos" w:eastAsia="Aptos" w:hAnsi="Aptos" w:cs="Aptos"/>
          <w:sz w:val="22"/>
          <w:szCs w:val="22"/>
        </w:rPr>
      </w:pPr>
    </w:p>
    <w:p w14:paraId="00000053" w14:textId="77777777" w:rsidR="00FC4982" w:rsidRDefault="00000000">
      <w:pPr>
        <w:rPr>
          <w:rFonts w:ascii="Aptos" w:eastAsia="Aptos" w:hAnsi="Aptos" w:cs="Aptos"/>
          <w:sz w:val="22"/>
          <w:szCs w:val="22"/>
        </w:rPr>
      </w:pPr>
      <w:r>
        <w:rPr>
          <w:rFonts w:ascii="Aptos" w:eastAsia="Aptos" w:hAnsi="Aptos" w:cs="Aptos"/>
          <w:sz w:val="22"/>
          <w:szCs w:val="22"/>
        </w:rPr>
        <w:t xml:space="preserve">Level </w:t>
      </w:r>
      <w:r>
        <w:rPr>
          <w:rFonts w:ascii="Aptos" w:eastAsia="Aptos" w:hAnsi="Aptos" w:cs="Aptos"/>
          <w:sz w:val="22"/>
          <w:szCs w:val="22"/>
          <w:vertAlign w:val="superscript"/>
        </w:rPr>
        <w:footnoteReference w:id="1"/>
      </w:r>
      <w:r>
        <w:rPr>
          <w:rFonts w:ascii="Aptos" w:eastAsia="Aptos" w:hAnsi="Aptos" w:cs="Aptos"/>
          <w:sz w:val="22"/>
          <w:szCs w:val="22"/>
        </w:rPr>
        <w:t xml:space="preserve"> </w:t>
      </w:r>
      <w:r>
        <w:rPr>
          <w:rFonts w:ascii="Aptos" w:eastAsia="Aptos" w:hAnsi="Aptos" w:cs="Aptos"/>
          <w:sz w:val="22"/>
          <w:szCs w:val="22"/>
        </w:rPr>
        <w:tab/>
      </w:r>
      <w:r>
        <w:rPr>
          <w:rFonts w:ascii="Aptos" w:eastAsia="Aptos" w:hAnsi="Aptos" w:cs="Aptos"/>
          <w:sz w:val="22"/>
          <w:szCs w:val="22"/>
        </w:rPr>
        <w:tab/>
        <w:t>     </w:t>
      </w:r>
    </w:p>
    <w:p w14:paraId="00000054" w14:textId="77777777" w:rsidR="00FC4982" w:rsidRDefault="00FC4982">
      <w:pPr>
        <w:jc w:val="both"/>
        <w:rPr>
          <w:rFonts w:ascii="Aptos" w:eastAsia="Aptos" w:hAnsi="Aptos" w:cs="Aptos"/>
          <w:sz w:val="22"/>
          <w:szCs w:val="22"/>
        </w:rPr>
      </w:pPr>
    </w:p>
    <w:p w14:paraId="00000055"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057"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External Recognition</w:t>
      </w:r>
    </w:p>
    <w:p w14:paraId="00000058"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059"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Is this programme or providing institution recognised by any national awarding body?</w:t>
      </w:r>
    </w:p>
    <w:p w14:paraId="0000005B" w14:textId="774EC070"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 xml:space="preserve"> </w:t>
      </w:r>
    </w:p>
    <w:p w14:paraId="0000005C" w14:textId="06698943" w:rsidR="00FC4982" w:rsidRDefault="00947AEF">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 xml:space="preserve">    </w:t>
      </w:r>
      <w:r>
        <w:rPr>
          <w:rFonts w:ascii="Aptos" w:eastAsia="Aptos" w:hAnsi="Aptos" w:cs="Aptos"/>
          <w:b/>
          <w:bCs/>
          <w:color w:val="000000"/>
          <w:sz w:val="22"/>
          <w:szCs w:val="22"/>
        </w:rPr>
        <w:fldChar w:fldCharType="begin">
          <w:ffData>
            <w:name w:val="Check1"/>
            <w:enabled/>
            <w:calcOnExit w:val="0"/>
            <w:checkBox>
              <w:sizeAuto/>
              <w:default w:val="0"/>
            </w:checkBox>
          </w:ffData>
        </w:fldChar>
      </w:r>
      <w:bookmarkStart w:id="9" w:name="Check1"/>
      <w:r>
        <w:rPr>
          <w:rFonts w:ascii="Aptos" w:eastAsia="Aptos" w:hAnsi="Aptos" w:cs="Aptos"/>
          <w:b/>
          <w:bCs/>
          <w:color w:val="000000"/>
          <w:sz w:val="22"/>
          <w:szCs w:val="22"/>
        </w:rPr>
        <w:instrText xml:space="preserve"> FORMCHECKBOX </w:instrText>
      </w:r>
      <w:r>
        <w:rPr>
          <w:rFonts w:ascii="Aptos" w:eastAsia="Aptos" w:hAnsi="Aptos" w:cs="Aptos"/>
          <w:b/>
          <w:bCs/>
          <w:color w:val="000000"/>
          <w:sz w:val="22"/>
          <w:szCs w:val="22"/>
        </w:rPr>
      </w:r>
      <w:r>
        <w:rPr>
          <w:rFonts w:ascii="Aptos" w:eastAsia="Aptos" w:hAnsi="Aptos" w:cs="Aptos"/>
          <w:b/>
          <w:bCs/>
          <w:color w:val="000000"/>
          <w:sz w:val="22"/>
          <w:szCs w:val="22"/>
        </w:rPr>
        <w:fldChar w:fldCharType="separate"/>
      </w:r>
      <w:r>
        <w:rPr>
          <w:rFonts w:ascii="Aptos" w:eastAsia="Aptos" w:hAnsi="Aptos" w:cs="Aptos"/>
          <w:b/>
          <w:bCs/>
          <w:color w:val="000000"/>
          <w:sz w:val="22"/>
          <w:szCs w:val="22"/>
        </w:rPr>
        <w:fldChar w:fldCharType="end"/>
      </w:r>
      <w:bookmarkEnd w:id="9"/>
      <w:r>
        <w:rPr>
          <w:rFonts w:ascii="Aptos" w:eastAsia="Aptos" w:hAnsi="Aptos" w:cs="Aptos"/>
          <w:b/>
          <w:bCs/>
          <w:color w:val="000000"/>
          <w:sz w:val="22"/>
          <w:szCs w:val="22"/>
        </w:rPr>
        <w:t xml:space="preserve">  </w:t>
      </w:r>
      <w:r w:rsidRPr="00947AEF">
        <w:rPr>
          <w:rFonts w:ascii="Aptos" w:eastAsia="Aptos" w:hAnsi="Aptos" w:cs="Aptos"/>
          <w:color w:val="000000"/>
          <w:sz w:val="22"/>
          <w:szCs w:val="22"/>
        </w:rPr>
        <w:t>Yes</w:t>
      </w:r>
      <w:r w:rsidRPr="00947AEF">
        <w:rPr>
          <w:rFonts w:ascii="Aptos" w:eastAsia="Aptos" w:hAnsi="Aptos" w:cs="Aptos"/>
          <w:color w:val="000000"/>
          <w:sz w:val="22"/>
          <w:szCs w:val="22"/>
        </w:rPr>
        <w:tab/>
      </w:r>
      <w:r w:rsidRPr="00947AEF">
        <w:rPr>
          <w:rFonts w:ascii="Aptos" w:eastAsia="Aptos" w:hAnsi="Aptos" w:cs="Aptos"/>
          <w:color w:val="000000"/>
          <w:sz w:val="22"/>
          <w:szCs w:val="22"/>
        </w:rPr>
        <w:tab/>
      </w:r>
      <w:r w:rsidRPr="00947AEF">
        <w:rPr>
          <w:rFonts w:ascii="Aptos" w:eastAsia="Aptos" w:hAnsi="Aptos" w:cs="Aptos"/>
          <w:color w:val="000000"/>
          <w:sz w:val="22"/>
          <w:szCs w:val="22"/>
        </w:rPr>
        <w:fldChar w:fldCharType="begin">
          <w:ffData>
            <w:name w:val="Check2"/>
            <w:enabled/>
            <w:calcOnExit w:val="0"/>
            <w:checkBox>
              <w:sizeAuto/>
              <w:default w:val="0"/>
            </w:checkBox>
          </w:ffData>
        </w:fldChar>
      </w:r>
      <w:bookmarkStart w:id="10" w:name="Check2"/>
      <w:r w:rsidRPr="00947AEF">
        <w:rPr>
          <w:rFonts w:ascii="Aptos" w:eastAsia="Aptos" w:hAnsi="Aptos" w:cs="Aptos"/>
          <w:color w:val="000000"/>
          <w:sz w:val="22"/>
          <w:szCs w:val="22"/>
        </w:rPr>
        <w:instrText xml:space="preserve"> FORMCHECKBOX </w:instrText>
      </w:r>
      <w:r w:rsidRPr="00947AEF">
        <w:rPr>
          <w:rFonts w:ascii="Aptos" w:eastAsia="Aptos" w:hAnsi="Aptos" w:cs="Aptos"/>
          <w:color w:val="000000"/>
          <w:sz w:val="22"/>
          <w:szCs w:val="22"/>
        </w:rPr>
      </w:r>
      <w:r w:rsidRPr="00947AEF">
        <w:rPr>
          <w:rFonts w:ascii="Aptos" w:eastAsia="Aptos" w:hAnsi="Aptos" w:cs="Aptos"/>
          <w:color w:val="000000"/>
          <w:sz w:val="22"/>
          <w:szCs w:val="22"/>
        </w:rPr>
        <w:fldChar w:fldCharType="separate"/>
      </w:r>
      <w:r w:rsidRPr="00947AEF">
        <w:rPr>
          <w:rFonts w:ascii="Aptos" w:eastAsia="Aptos" w:hAnsi="Aptos" w:cs="Aptos"/>
          <w:color w:val="000000"/>
          <w:sz w:val="22"/>
          <w:szCs w:val="22"/>
        </w:rPr>
        <w:fldChar w:fldCharType="end"/>
      </w:r>
      <w:bookmarkEnd w:id="10"/>
      <w:r w:rsidRPr="00947AEF">
        <w:rPr>
          <w:rFonts w:ascii="Aptos" w:eastAsia="Aptos" w:hAnsi="Aptos" w:cs="Aptos"/>
          <w:color w:val="000000"/>
          <w:sz w:val="22"/>
          <w:szCs w:val="22"/>
        </w:rPr>
        <w:t xml:space="preserve"> No</w:t>
      </w:r>
      <w:r>
        <w:rPr>
          <w:rFonts w:ascii="Aptos" w:eastAsia="Aptos" w:hAnsi="Aptos" w:cs="Aptos"/>
          <w:b/>
          <w:bCs/>
          <w:color w:val="000000"/>
          <w:sz w:val="22"/>
          <w:szCs w:val="22"/>
        </w:rPr>
        <w:t xml:space="preserve">       </w:t>
      </w:r>
    </w:p>
    <w:p w14:paraId="0000005D"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5E"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If yes, please state the type of recognition given for the programme being applied for herein.</w:t>
      </w:r>
    </w:p>
    <w:p w14:paraId="0000005F"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0"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3"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Please provide details:</w:t>
      </w:r>
      <w:r>
        <w:rPr>
          <w:rFonts w:ascii="Aptos" w:eastAsia="Aptos" w:hAnsi="Aptos" w:cs="Aptos"/>
          <w:color w:val="000000"/>
          <w:sz w:val="22"/>
          <w:szCs w:val="22"/>
        </w:rPr>
        <w:tab/>
      </w:r>
    </w:p>
    <w:p w14:paraId="00000064"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5"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Name of awarding body</w:t>
      </w:r>
      <w:sdt>
        <w:sdtPr>
          <w:tag w:val="goog_rdk_3"/>
          <w:id w:val="-1326723047"/>
        </w:sdtPr>
        <w:sdtContent>
          <w:r>
            <w:rPr>
              <w:rFonts w:ascii="Aptos" w:eastAsia="Aptos" w:hAnsi="Aptos" w:cs="Aptos"/>
              <w:color w:val="000000"/>
              <w:sz w:val="22"/>
              <w:szCs w:val="22"/>
            </w:rPr>
            <w:t>:</w:t>
          </w:r>
        </w:sdtContent>
      </w:sdt>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t>     </w:t>
      </w:r>
    </w:p>
    <w:p w14:paraId="00000066"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7"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Date award given</w:t>
      </w:r>
      <w:sdt>
        <w:sdtPr>
          <w:tag w:val="goog_rdk_4"/>
          <w:id w:val="-48815336"/>
        </w:sdtPr>
        <w:sdtContent>
          <w:r>
            <w:rPr>
              <w:rFonts w:ascii="Aptos" w:eastAsia="Aptos" w:hAnsi="Aptos" w:cs="Aptos"/>
              <w:color w:val="000000"/>
              <w:sz w:val="22"/>
              <w:szCs w:val="22"/>
            </w:rPr>
            <w:t>:</w:t>
          </w:r>
        </w:sdtContent>
      </w:sdt>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t>     </w:t>
      </w:r>
    </w:p>
    <w:p w14:paraId="00000068"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9" w14:textId="46465E6A"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Qualification accreditation number (or equivalent)</w:t>
      </w:r>
      <w:sdt>
        <w:sdtPr>
          <w:tag w:val="goog_rdk_5"/>
          <w:id w:val="1538994467"/>
        </w:sdtPr>
        <w:sdtContent>
          <w:sdt>
            <w:sdtPr>
              <w:tag w:val="goog_rdk_6"/>
              <w:id w:val="-1798254053"/>
            </w:sdtPr>
            <w:sdtContent>
              <w:r w:rsidRPr="00947AEF">
                <w:rPr>
                  <w:rFonts w:ascii="Aptos" w:eastAsia="Aptos" w:hAnsi="Aptos" w:cs="Aptos"/>
                  <w:sz w:val="22"/>
                  <w:szCs w:val="22"/>
                </w:rPr>
                <w:t>:</w:t>
              </w:r>
            </w:sdtContent>
          </w:sdt>
        </w:sdtContent>
      </w:sdt>
      <w:sdt>
        <w:sdtPr>
          <w:tag w:val="goog_rdk_7"/>
          <w:id w:val="993226508"/>
          <w:showingPlcHdr/>
        </w:sdtPr>
        <w:sdtContent>
          <w:r w:rsidR="00947AEF">
            <w:t xml:space="preserve">     </w:t>
          </w:r>
        </w:sdtContent>
      </w:sdt>
      <w:r>
        <w:rPr>
          <w:rFonts w:ascii="Aptos" w:eastAsia="Aptos" w:hAnsi="Aptos" w:cs="Aptos"/>
          <w:color w:val="000000"/>
          <w:sz w:val="22"/>
          <w:szCs w:val="22"/>
        </w:rPr>
        <w:t>     </w:t>
      </w:r>
    </w:p>
    <w:p w14:paraId="0000006A"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B"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Date of last external verification</w:t>
      </w:r>
      <w:sdt>
        <w:sdtPr>
          <w:tag w:val="goog_rdk_8"/>
          <w:id w:val="137639383"/>
        </w:sdtPr>
        <w:sdtContent>
          <w:r>
            <w:rPr>
              <w:rFonts w:ascii="Aptos" w:eastAsia="Aptos" w:hAnsi="Aptos" w:cs="Aptos"/>
              <w:color w:val="000000"/>
              <w:sz w:val="22"/>
              <w:szCs w:val="22"/>
            </w:rPr>
            <w:t>:</w:t>
          </w:r>
        </w:sdtContent>
      </w:sdt>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t>     </w:t>
      </w:r>
    </w:p>
    <w:p w14:paraId="0000006C"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D"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6E"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i/>
          <w:iCs/>
          <w:color w:val="000000"/>
          <w:sz w:val="22"/>
          <w:szCs w:val="22"/>
        </w:rPr>
        <w:t>Please include a copy of the external verification report</w:t>
      </w:r>
      <w:r>
        <w:rPr>
          <w:rFonts w:ascii="Aptos" w:eastAsia="Aptos" w:hAnsi="Aptos" w:cs="Aptos"/>
          <w:color w:val="000000"/>
          <w:sz w:val="22"/>
          <w:szCs w:val="22"/>
        </w:rPr>
        <w:t>.</w:t>
      </w:r>
    </w:p>
    <w:p w14:paraId="0000006F"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70"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71" w14:textId="77777777" w:rsidR="00FC4982" w:rsidRDefault="00FC4982">
      <w:pPr>
        <w:jc w:val="both"/>
        <w:rPr>
          <w:rFonts w:ascii="Aptos" w:eastAsia="Aptos" w:hAnsi="Aptos" w:cs="Aptos"/>
          <w:sz w:val="22"/>
          <w:szCs w:val="22"/>
        </w:rPr>
      </w:pPr>
    </w:p>
    <w:p w14:paraId="00000072" w14:textId="77777777" w:rsidR="00FC4982" w:rsidRDefault="00FC4982">
      <w:pPr>
        <w:jc w:val="both"/>
        <w:rPr>
          <w:rFonts w:ascii="Aptos" w:eastAsia="Aptos" w:hAnsi="Aptos" w:cs="Aptos"/>
          <w:b/>
          <w:bCs/>
          <w:sz w:val="22"/>
          <w:szCs w:val="22"/>
          <w:u w:val="single"/>
        </w:rPr>
      </w:pPr>
    </w:p>
    <w:p w14:paraId="00000073" w14:textId="77777777" w:rsidR="00FC4982" w:rsidRDefault="00FC4982">
      <w:pPr>
        <w:jc w:val="both"/>
        <w:rPr>
          <w:rFonts w:ascii="Aptos" w:eastAsia="Aptos" w:hAnsi="Aptos" w:cs="Aptos"/>
          <w:b/>
          <w:bCs/>
          <w:sz w:val="22"/>
          <w:szCs w:val="22"/>
          <w:u w:val="single"/>
        </w:rPr>
      </w:pPr>
    </w:p>
    <w:p w14:paraId="00000074" w14:textId="77777777" w:rsidR="00FC4982" w:rsidRDefault="00FC4982">
      <w:pPr>
        <w:jc w:val="both"/>
        <w:rPr>
          <w:rFonts w:ascii="Aptos" w:eastAsia="Aptos" w:hAnsi="Aptos" w:cs="Aptos"/>
          <w:b/>
          <w:bCs/>
          <w:sz w:val="22"/>
          <w:szCs w:val="22"/>
          <w:u w:val="single"/>
        </w:rPr>
      </w:pPr>
    </w:p>
    <w:p w14:paraId="00000075" w14:textId="77777777" w:rsidR="00FC4982" w:rsidRDefault="00FC4982">
      <w:pPr>
        <w:jc w:val="both"/>
        <w:rPr>
          <w:rFonts w:ascii="Aptos" w:eastAsia="Aptos" w:hAnsi="Aptos" w:cs="Aptos"/>
          <w:b/>
          <w:bCs/>
          <w:sz w:val="22"/>
          <w:szCs w:val="22"/>
          <w:u w:val="single"/>
        </w:rPr>
      </w:pPr>
    </w:p>
    <w:p w14:paraId="00000076" w14:textId="77777777" w:rsidR="00FC4982" w:rsidRDefault="00FC4982">
      <w:pPr>
        <w:jc w:val="both"/>
        <w:rPr>
          <w:rFonts w:ascii="Aptos" w:eastAsia="Aptos" w:hAnsi="Aptos" w:cs="Aptos"/>
          <w:b/>
          <w:bCs/>
          <w:sz w:val="22"/>
          <w:szCs w:val="22"/>
          <w:u w:val="single"/>
        </w:rPr>
      </w:pPr>
    </w:p>
    <w:p w14:paraId="00000077" w14:textId="77777777" w:rsidR="00FC4982" w:rsidRDefault="00FC4982">
      <w:pPr>
        <w:jc w:val="both"/>
        <w:rPr>
          <w:rFonts w:ascii="Aptos" w:eastAsia="Aptos" w:hAnsi="Aptos" w:cs="Aptos"/>
          <w:b/>
          <w:bCs/>
          <w:sz w:val="22"/>
          <w:szCs w:val="22"/>
          <w:u w:val="single"/>
        </w:rPr>
      </w:pPr>
    </w:p>
    <w:p w14:paraId="00000078" w14:textId="77777777" w:rsidR="00FC4982" w:rsidRDefault="00FC4982">
      <w:pPr>
        <w:jc w:val="both"/>
        <w:rPr>
          <w:rFonts w:ascii="Aptos" w:eastAsia="Aptos" w:hAnsi="Aptos" w:cs="Aptos"/>
          <w:b/>
          <w:bCs/>
          <w:sz w:val="22"/>
          <w:szCs w:val="22"/>
          <w:u w:val="single"/>
        </w:rPr>
      </w:pPr>
    </w:p>
    <w:p w14:paraId="00000079" w14:textId="77777777" w:rsidR="00FC4982" w:rsidRDefault="00FC4982">
      <w:pPr>
        <w:jc w:val="both"/>
        <w:rPr>
          <w:rFonts w:ascii="Aptos" w:eastAsia="Aptos" w:hAnsi="Aptos" w:cs="Aptos"/>
          <w:b/>
          <w:bCs/>
          <w:sz w:val="22"/>
          <w:szCs w:val="22"/>
          <w:u w:val="single"/>
        </w:rPr>
      </w:pPr>
    </w:p>
    <w:p w14:paraId="0000007A" w14:textId="77777777" w:rsidR="00FC4982" w:rsidRDefault="00FC4982">
      <w:pPr>
        <w:jc w:val="both"/>
        <w:rPr>
          <w:rFonts w:ascii="Aptos" w:eastAsia="Aptos" w:hAnsi="Aptos" w:cs="Aptos"/>
          <w:b/>
          <w:bCs/>
          <w:sz w:val="22"/>
          <w:szCs w:val="22"/>
          <w:u w:val="single"/>
        </w:rPr>
      </w:pPr>
    </w:p>
    <w:p w14:paraId="0000007B" w14:textId="77777777" w:rsidR="00FC4982" w:rsidRDefault="00FC4982">
      <w:pPr>
        <w:jc w:val="both"/>
        <w:rPr>
          <w:rFonts w:ascii="Aptos" w:eastAsia="Aptos" w:hAnsi="Aptos" w:cs="Aptos"/>
          <w:b/>
          <w:bCs/>
          <w:sz w:val="22"/>
          <w:szCs w:val="22"/>
          <w:u w:val="single"/>
        </w:rPr>
      </w:pPr>
    </w:p>
    <w:p w14:paraId="0000007C" w14:textId="77777777" w:rsidR="00FC4982" w:rsidRDefault="00FC4982">
      <w:pPr>
        <w:jc w:val="both"/>
        <w:rPr>
          <w:rFonts w:ascii="Aptos" w:eastAsia="Aptos" w:hAnsi="Aptos" w:cs="Aptos"/>
          <w:b/>
          <w:bCs/>
          <w:sz w:val="22"/>
          <w:szCs w:val="22"/>
          <w:u w:val="single"/>
        </w:rPr>
      </w:pPr>
    </w:p>
    <w:p w14:paraId="0000007D" w14:textId="77777777" w:rsidR="00FC4982" w:rsidRDefault="00FC4982">
      <w:pPr>
        <w:jc w:val="both"/>
        <w:rPr>
          <w:rFonts w:ascii="Aptos" w:eastAsia="Aptos" w:hAnsi="Aptos" w:cs="Aptos"/>
          <w:sz w:val="22"/>
          <w:szCs w:val="22"/>
          <w:vertAlign w:val="superscript"/>
        </w:rPr>
      </w:pPr>
    </w:p>
    <w:p w14:paraId="0000007E" w14:textId="77777777" w:rsidR="00FC4982" w:rsidRDefault="00FC4982">
      <w:pPr>
        <w:jc w:val="both"/>
        <w:rPr>
          <w:rFonts w:ascii="Aptos" w:eastAsia="Aptos" w:hAnsi="Aptos" w:cs="Aptos"/>
          <w:sz w:val="22"/>
          <w:szCs w:val="22"/>
          <w:vertAlign w:val="superscript"/>
        </w:rPr>
      </w:pPr>
    </w:p>
    <w:p w14:paraId="00000080" w14:textId="24BC44D6" w:rsidR="00FC4982" w:rsidRDefault="00FC4982" w:rsidP="00947AEF">
      <w:pPr>
        <w:rPr>
          <w:rFonts w:ascii="Aptos" w:eastAsia="Aptos" w:hAnsi="Aptos" w:cs="Aptos"/>
        </w:rPr>
      </w:pPr>
    </w:p>
    <w:p w14:paraId="00000081" w14:textId="77777777" w:rsidR="00FC4982" w:rsidRDefault="00000000">
      <w:pPr>
        <w:jc w:val="both"/>
        <w:rPr>
          <w:rFonts w:ascii="Aptos" w:eastAsia="Aptos" w:hAnsi="Aptos" w:cs="Aptos"/>
        </w:rPr>
      </w:pPr>
      <w:r>
        <w:rPr>
          <w:rFonts w:ascii="Aptos" w:eastAsia="Aptos" w:hAnsi="Aptos" w:cs="Aptos"/>
        </w:rPr>
        <w:t xml:space="preserve"> </w:t>
      </w:r>
      <w:hyperlink r:id="rId10">
        <w:r w:rsidR="00FC4982">
          <w:rPr>
            <w:rFonts w:ascii="Aptos" w:eastAsia="Aptos" w:hAnsi="Aptos" w:cs="Aptos"/>
            <w:color w:val="0000FF"/>
          </w:rPr>
          <w:t xml:space="preserve"> </w:t>
        </w:r>
      </w:hyperlink>
    </w:p>
    <w:p w14:paraId="44B94205" w14:textId="77777777" w:rsidR="00C24C11" w:rsidRDefault="00C24C11">
      <w:pPr>
        <w:jc w:val="both"/>
        <w:rPr>
          <w:rFonts w:ascii="Aptos" w:eastAsia="Aptos" w:hAnsi="Aptos" w:cs="Aptos"/>
          <w:b/>
          <w:bCs/>
          <w:sz w:val="22"/>
          <w:szCs w:val="22"/>
          <w:u w:val="single"/>
        </w:rPr>
      </w:pPr>
    </w:p>
    <w:p w14:paraId="00000082" w14:textId="773EF13A" w:rsidR="00FC4982" w:rsidRDefault="00000000">
      <w:pPr>
        <w:jc w:val="both"/>
        <w:rPr>
          <w:rFonts w:ascii="Aptos" w:eastAsia="Aptos" w:hAnsi="Aptos" w:cs="Aptos"/>
          <w:b/>
          <w:bCs/>
          <w:sz w:val="22"/>
          <w:szCs w:val="22"/>
        </w:rPr>
      </w:pPr>
      <w:r>
        <w:rPr>
          <w:rFonts w:ascii="Aptos" w:eastAsia="Aptos" w:hAnsi="Aptos" w:cs="Aptos"/>
          <w:b/>
          <w:bCs/>
          <w:sz w:val="22"/>
          <w:szCs w:val="22"/>
          <w:u w:val="single"/>
        </w:rPr>
        <w:lastRenderedPageBreak/>
        <w:t>Part A</w:t>
      </w:r>
      <w:r>
        <w:rPr>
          <w:rFonts w:ascii="Aptos" w:eastAsia="Aptos" w:hAnsi="Aptos" w:cs="Aptos"/>
          <w:sz w:val="22"/>
          <w:szCs w:val="22"/>
        </w:rPr>
        <w:t xml:space="preserve"> </w:t>
      </w:r>
      <w:r>
        <w:rPr>
          <w:rFonts w:ascii="Aptos" w:eastAsia="Aptos" w:hAnsi="Aptos" w:cs="Aptos"/>
          <w:b/>
          <w:bCs/>
          <w:sz w:val="22"/>
          <w:szCs w:val="22"/>
          <w:u w:val="single"/>
        </w:rPr>
        <w:t>Programme information</w:t>
      </w:r>
    </w:p>
    <w:p w14:paraId="00000083" w14:textId="77777777" w:rsidR="00FC4982" w:rsidRDefault="00FC4982">
      <w:pPr>
        <w:jc w:val="both"/>
        <w:rPr>
          <w:rFonts w:ascii="Aptos" w:eastAsia="Aptos" w:hAnsi="Aptos" w:cs="Aptos"/>
          <w:sz w:val="22"/>
          <w:szCs w:val="22"/>
          <w:highlight w:val="yellow"/>
        </w:rPr>
      </w:pPr>
    </w:p>
    <w:p w14:paraId="00000084" w14:textId="77777777" w:rsidR="00FC4982" w:rsidRDefault="00FC4982">
      <w:pPr>
        <w:jc w:val="both"/>
        <w:rPr>
          <w:rFonts w:ascii="Aptos" w:eastAsia="Aptos" w:hAnsi="Aptos" w:cs="Aptos"/>
          <w:sz w:val="22"/>
          <w:szCs w:val="22"/>
        </w:rPr>
      </w:pPr>
    </w:p>
    <w:p w14:paraId="00000085" w14:textId="77777777" w:rsidR="00FC4982" w:rsidRDefault="00000000">
      <w:pPr>
        <w:widowControl w:val="0"/>
        <w:pBdr>
          <w:top w:val="nil"/>
          <w:left w:val="nil"/>
          <w:bottom w:val="nil"/>
          <w:right w:val="nil"/>
          <w:between w:val="nil"/>
        </w:pBdr>
        <w:tabs>
          <w:tab w:val="left" w:pos="720"/>
        </w:tabs>
        <w:rPr>
          <w:rFonts w:ascii="Aptos" w:eastAsia="Aptos" w:hAnsi="Aptos" w:cs="Aptos"/>
          <w:b/>
          <w:bCs/>
          <w:color w:val="000000"/>
          <w:sz w:val="22"/>
          <w:szCs w:val="22"/>
        </w:rPr>
      </w:pPr>
      <w:r>
        <w:rPr>
          <w:rFonts w:ascii="Aptos" w:eastAsia="Aptos" w:hAnsi="Aptos" w:cs="Aptos"/>
          <w:b/>
          <w:bCs/>
          <w:color w:val="000000"/>
          <w:sz w:val="22"/>
          <w:szCs w:val="22"/>
        </w:rPr>
        <w:t>To which ABTC role(s) does this programme apply? (For example, there may be more than one if there are different exit routes):</w:t>
      </w:r>
    </w:p>
    <w:p w14:paraId="00000086" w14:textId="77777777" w:rsidR="00FC4982" w:rsidRDefault="00FC4982">
      <w:pPr>
        <w:widowControl w:val="0"/>
        <w:pBdr>
          <w:top w:val="nil"/>
          <w:left w:val="nil"/>
          <w:bottom w:val="nil"/>
          <w:right w:val="nil"/>
          <w:between w:val="nil"/>
        </w:pBdr>
        <w:tabs>
          <w:tab w:val="left" w:pos="720"/>
        </w:tabs>
        <w:rPr>
          <w:rFonts w:ascii="Aptos" w:eastAsia="Aptos" w:hAnsi="Aptos" w:cs="Aptos"/>
          <w:b/>
          <w:bCs/>
          <w:color w:val="000000"/>
          <w:sz w:val="22"/>
          <w:szCs w:val="22"/>
        </w:rPr>
      </w:pPr>
    </w:p>
    <w:p w14:paraId="00000087" w14:textId="60588370"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hyperlink r:id="rId11" w:anchor="animaltrainer">
        <w:r>
          <w:rPr>
            <w:rFonts w:ascii="Aptos" w:eastAsia="Aptos" w:hAnsi="Aptos" w:cs="Aptos"/>
            <w:color w:val="000000"/>
            <w:sz w:val="22"/>
            <w:szCs w:val="22"/>
          </w:rPr>
          <w:t>Animal Trainer</w:t>
        </w:r>
      </w:hyperlink>
      <w:r w:rsidR="00000000">
        <w:rPr>
          <w:rFonts w:ascii="Aptos" w:eastAsia="Aptos" w:hAnsi="Aptos" w:cs="Aptos"/>
          <w:color w:val="000000"/>
          <w:sz w:val="22"/>
          <w:szCs w:val="22"/>
        </w:rPr>
        <w:t xml:space="preserve"> </w:t>
      </w:r>
      <w:r w:rsidR="00000000">
        <w:rPr>
          <w:rFonts w:ascii="Aptos" w:eastAsia="Aptos" w:hAnsi="Aptos" w:cs="Aptos"/>
          <w:color w:val="000000"/>
          <w:sz w:val="22"/>
          <w:szCs w:val="22"/>
        </w:rPr>
        <w:tab/>
      </w:r>
      <w:r w:rsidR="00000000">
        <w:rPr>
          <w:rFonts w:ascii="Aptos" w:eastAsia="Aptos" w:hAnsi="Aptos" w:cs="Aptos"/>
          <w:color w:val="000000"/>
          <w:sz w:val="22"/>
          <w:szCs w:val="22"/>
        </w:rPr>
        <w:tab/>
      </w:r>
      <w:r w:rsidR="00947AEF">
        <w:rPr>
          <w:rFonts w:ascii="Aptos" w:eastAsia="Aptos" w:hAnsi="Aptos" w:cs="Aptos"/>
          <w:color w:val="000000"/>
          <w:sz w:val="22"/>
          <w:szCs w:val="22"/>
        </w:rPr>
        <w:tab/>
      </w:r>
      <w:r w:rsidR="00947AEF">
        <w:rPr>
          <w:rFonts w:ascii="Aptos" w:eastAsia="Aptos" w:hAnsi="Aptos" w:cs="Aptos"/>
          <w:color w:val="000000"/>
          <w:sz w:val="22"/>
          <w:szCs w:val="22"/>
        </w:rPr>
        <w:fldChar w:fldCharType="begin">
          <w:ffData>
            <w:name w:val="Check3"/>
            <w:enabled/>
            <w:calcOnExit w:val="0"/>
            <w:checkBox>
              <w:sizeAuto/>
              <w:default w:val="0"/>
            </w:checkBox>
          </w:ffData>
        </w:fldChar>
      </w:r>
      <w:bookmarkStart w:id="11" w:name="Check3"/>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1"/>
      <w:r w:rsidR="00000000">
        <w:rPr>
          <w:rFonts w:ascii="Aptos" w:eastAsia="Aptos" w:hAnsi="Aptos" w:cs="Aptos"/>
          <w:color w:val="000000"/>
          <w:sz w:val="22"/>
          <w:szCs w:val="22"/>
        </w:rPr>
        <w:t xml:space="preserve">               </w:t>
      </w:r>
      <w:r w:rsidR="00000000">
        <w:rPr>
          <w:rFonts w:ascii="Aptos" w:eastAsia="Aptos" w:hAnsi="Aptos" w:cs="Aptos"/>
          <w:color w:val="000000"/>
          <w:sz w:val="22"/>
          <w:szCs w:val="22"/>
        </w:rPr>
        <w:tab/>
      </w:r>
      <w:sdt>
        <w:sdtPr>
          <w:tag w:val="goog_rdk_10"/>
          <w:id w:val="-69075093"/>
          <w:showingPlcHdr/>
        </w:sdtPr>
        <w:sdtContent>
          <w:r w:rsidR="00947AEF">
            <w:t xml:space="preserve">     </w:t>
          </w:r>
        </w:sdtContent>
      </w:sdt>
    </w:p>
    <w:p w14:paraId="00000088"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89" w14:textId="6B99976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hyperlink r:id="rId12" w:anchor="2">
        <w:r>
          <w:rPr>
            <w:rFonts w:ascii="Aptos" w:eastAsia="Aptos" w:hAnsi="Aptos" w:cs="Aptos"/>
            <w:color w:val="000000"/>
            <w:sz w:val="22"/>
            <w:szCs w:val="22"/>
          </w:rPr>
          <w:t>Animal Training Instructor</w:t>
        </w:r>
      </w:hyperlink>
      <w:r w:rsidR="00000000">
        <w:rPr>
          <w:rFonts w:ascii="Aptos" w:eastAsia="Aptos" w:hAnsi="Aptos" w:cs="Aptos"/>
          <w:color w:val="000000"/>
          <w:sz w:val="22"/>
          <w:szCs w:val="22"/>
        </w:rPr>
        <w:t xml:space="preserve"> </w:t>
      </w:r>
      <w:r w:rsidR="00000000">
        <w:rPr>
          <w:rFonts w:ascii="Aptos" w:eastAsia="Aptos" w:hAnsi="Aptos" w:cs="Aptos"/>
          <w:color w:val="000000"/>
          <w:sz w:val="22"/>
          <w:szCs w:val="22"/>
        </w:rPr>
        <w:tab/>
      </w:r>
      <w:r w:rsidR="00947AEF">
        <w:rPr>
          <w:rFonts w:ascii="Aptos" w:eastAsia="Aptos" w:hAnsi="Aptos" w:cs="Aptos"/>
          <w:color w:val="000000"/>
          <w:sz w:val="22"/>
          <w:szCs w:val="22"/>
        </w:rPr>
        <w:fldChar w:fldCharType="begin">
          <w:ffData>
            <w:name w:val="Check4"/>
            <w:enabled/>
            <w:calcOnExit w:val="0"/>
            <w:checkBox>
              <w:sizeAuto/>
              <w:default w:val="0"/>
            </w:checkBox>
          </w:ffData>
        </w:fldChar>
      </w:r>
      <w:bookmarkStart w:id="12" w:name="Check4"/>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2"/>
    </w:p>
    <w:p w14:paraId="0000008A"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8C" w14:textId="593FA163"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hyperlink r:id="rId13" w:anchor="3">
        <w:r>
          <w:rPr>
            <w:rFonts w:ascii="Aptos" w:eastAsia="Aptos" w:hAnsi="Aptos" w:cs="Aptos"/>
            <w:color w:val="000000"/>
            <w:sz w:val="22"/>
            <w:szCs w:val="22"/>
          </w:rPr>
          <w:t>Animal Behaviour Technician</w:t>
        </w:r>
      </w:hyperlink>
      <w:r w:rsidR="00000000">
        <w:rPr>
          <w:rFonts w:ascii="Aptos" w:eastAsia="Aptos" w:hAnsi="Aptos" w:cs="Aptos"/>
          <w:color w:val="000000"/>
          <w:sz w:val="22"/>
          <w:szCs w:val="22"/>
        </w:rPr>
        <w:tab/>
      </w:r>
      <w:r w:rsidR="00947AEF">
        <w:rPr>
          <w:rFonts w:ascii="Aptos" w:eastAsia="Aptos" w:hAnsi="Aptos" w:cs="Aptos"/>
          <w:color w:val="000000"/>
          <w:sz w:val="22"/>
          <w:szCs w:val="22"/>
        </w:rPr>
        <w:fldChar w:fldCharType="begin">
          <w:ffData>
            <w:name w:val="Check5"/>
            <w:enabled/>
            <w:calcOnExit w:val="0"/>
            <w:checkBox>
              <w:sizeAuto/>
              <w:default w:val="0"/>
            </w:checkBox>
          </w:ffData>
        </w:fldChar>
      </w:r>
      <w:bookmarkStart w:id="13" w:name="Check5"/>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3"/>
    </w:p>
    <w:p w14:paraId="0457B6C8" w14:textId="77777777" w:rsidR="00947AEF" w:rsidRDefault="00947AEF">
      <w:pPr>
        <w:widowControl w:val="0"/>
        <w:pBdr>
          <w:top w:val="nil"/>
          <w:left w:val="nil"/>
          <w:bottom w:val="nil"/>
          <w:right w:val="nil"/>
          <w:between w:val="nil"/>
        </w:pBdr>
        <w:tabs>
          <w:tab w:val="left" w:pos="720"/>
        </w:tabs>
      </w:pPr>
    </w:p>
    <w:p w14:paraId="0000008D" w14:textId="5BB61618"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hyperlink r:id="rId14" w:anchor="4">
        <w:r>
          <w:rPr>
            <w:rFonts w:ascii="Aptos" w:eastAsia="Aptos" w:hAnsi="Aptos" w:cs="Aptos"/>
            <w:color w:val="000000"/>
            <w:sz w:val="22"/>
            <w:szCs w:val="22"/>
          </w:rPr>
          <w:t>Clinical Animal Behaviourist</w:t>
        </w:r>
      </w:hyperlink>
      <w:r w:rsidR="00000000">
        <w:rPr>
          <w:rFonts w:ascii="Aptos" w:eastAsia="Aptos" w:hAnsi="Aptos" w:cs="Aptos"/>
          <w:color w:val="000000"/>
          <w:sz w:val="22"/>
          <w:szCs w:val="22"/>
        </w:rPr>
        <w:tab/>
      </w:r>
      <w:r w:rsidR="00947AEF">
        <w:rPr>
          <w:rFonts w:ascii="Aptos" w:eastAsia="Aptos" w:hAnsi="Aptos" w:cs="Aptos"/>
          <w:color w:val="000000"/>
          <w:sz w:val="22"/>
          <w:szCs w:val="22"/>
        </w:rPr>
        <w:fldChar w:fldCharType="begin">
          <w:ffData>
            <w:name w:val="Check6"/>
            <w:enabled/>
            <w:calcOnExit w:val="0"/>
            <w:checkBox>
              <w:sizeAuto/>
              <w:default w:val="0"/>
            </w:checkBox>
          </w:ffData>
        </w:fldChar>
      </w:r>
      <w:bookmarkStart w:id="14" w:name="Check6"/>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4"/>
    </w:p>
    <w:p w14:paraId="0000008E"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8F" w14:textId="723CB46B"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hyperlink r:id="rId15" w:anchor="4">
        <w:r>
          <w:rPr>
            <w:rFonts w:ascii="Aptos" w:eastAsia="Aptos" w:hAnsi="Aptos" w:cs="Aptos"/>
            <w:color w:val="000000"/>
            <w:sz w:val="22"/>
            <w:szCs w:val="22"/>
          </w:rPr>
          <w:t>Veterinary Behaviourist</w:t>
        </w:r>
      </w:hyperlink>
      <w:r w:rsidR="00000000">
        <w:rPr>
          <w:rFonts w:ascii="Aptos" w:eastAsia="Aptos" w:hAnsi="Aptos" w:cs="Aptos"/>
          <w:color w:val="000000"/>
          <w:sz w:val="22"/>
          <w:szCs w:val="22"/>
        </w:rPr>
        <w:tab/>
      </w:r>
      <w:r w:rsidR="00947AEF">
        <w:rPr>
          <w:rFonts w:ascii="Aptos" w:eastAsia="Aptos" w:hAnsi="Aptos" w:cs="Aptos"/>
          <w:color w:val="000000"/>
          <w:sz w:val="22"/>
          <w:szCs w:val="22"/>
        </w:rPr>
        <w:fldChar w:fldCharType="begin">
          <w:ffData>
            <w:name w:val="Check7"/>
            <w:enabled/>
            <w:calcOnExit w:val="0"/>
            <w:checkBox>
              <w:sizeAuto/>
              <w:default w:val="0"/>
            </w:checkBox>
          </w:ffData>
        </w:fldChar>
      </w:r>
      <w:bookmarkStart w:id="15" w:name="Check7"/>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5"/>
      <w:r w:rsidR="00000000">
        <w:rPr>
          <w:rFonts w:ascii="Aptos" w:eastAsia="Aptos" w:hAnsi="Aptos" w:cs="Aptos"/>
          <w:color w:val="000000"/>
          <w:sz w:val="22"/>
          <w:szCs w:val="22"/>
        </w:rPr>
        <w:tab/>
      </w:r>
    </w:p>
    <w:p w14:paraId="00000090" w14:textId="77777777" w:rsidR="00FC4982" w:rsidRDefault="00FC4982">
      <w:pPr>
        <w:ind w:left="720"/>
        <w:jc w:val="both"/>
        <w:rPr>
          <w:rFonts w:ascii="Aptos" w:eastAsia="Aptos" w:hAnsi="Aptos" w:cs="Aptos"/>
          <w:sz w:val="22"/>
          <w:szCs w:val="22"/>
        </w:rPr>
      </w:pPr>
    </w:p>
    <w:p w14:paraId="00000091" w14:textId="77777777" w:rsidR="00FC4982" w:rsidRDefault="00FC4982">
      <w:pPr>
        <w:ind w:left="720"/>
        <w:jc w:val="both"/>
        <w:rPr>
          <w:rFonts w:ascii="Aptos" w:eastAsia="Aptos" w:hAnsi="Aptos" w:cs="Aptos"/>
          <w:sz w:val="22"/>
          <w:szCs w:val="22"/>
        </w:rPr>
      </w:pPr>
    </w:p>
    <w:p w14:paraId="00000092" w14:textId="77777777" w:rsidR="00FC4982" w:rsidRDefault="00000000">
      <w:pPr>
        <w:jc w:val="both"/>
        <w:rPr>
          <w:rFonts w:ascii="Aptos" w:eastAsia="Aptos" w:hAnsi="Aptos" w:cs="Aptos"/>
          <w:b/>
          <w:bCs/>
          <w:sz w:val="22"/>
          <w:szCs w:val="22"/>
        </w:rPr>
      </w:pPr>
      <w:r>
        <w:rPr>
          <w:rFonts w:ascii="Aptos" w:eastAsia="Aptos" w:hAnsi="Aptos" w:cs="Aptos"/>
          <w:b/>
          <w:bCs/>
          <w:sz w:val="22"/>
          <w:szCs w:val="22"/>
        </w:rPr>
        <w:t>Please indicate which ABTC equivalent modules are being applied for:</w:t>
      </w:r>
    </w:p>
    <w:p w14:paraId="00000093" w14:textId="77777777" w:rsidR="00FC4982" w:rsidRDefault="00FC4982">
      <w:pPr>
        <w:ind w:left="720"/>
        <w:jc w:val="both"/>
        <w:rPr>
          <w:rFonts w:ascii="Aptos" w:eastAsia="Aptos" w:hAnsi="Aptos" w:cs="Aptos"/>
          <w:sz w:val="22"/>
          <w:szCs w:val="22"/>
        </w:rPr>
      </w:pPr>
    </w:p>
    <w:p w14:paraId="00000094" w14:textId="77777777" w:rsidR="00FC4982" w:rsidRDefault="00000000">
      <w:pPr>
        <w:ind w:left="720"/>
        <w:jc w:val="both"/>
        <w:rPr>
          <w:rFonts w:ascii="Aptos" w:eastAsia="Aptos" w:hAnsi="Aptos" w:cs="Aptos"/>
          <w:sz w:val="22"/>
          <w:szCs w:val="22"/>
        </w:rPr>
      </w:pPr>
      <w:r>
        <w:rPr>
          <w:rFonts w:ascii="Aptos" w:eastAsia="Aptos" w:hAnsi="Aptos" w:cs="Aptos"/>
          <w:sz w:val="22"/>
          <w:szCs w:val="22"/>
        </w:rPr>
        <w:t xml:space="preserve"> </w:t>
      </w:r>
    </w:p>
    <w:tbl>
      <w:tblPr>
        <w:tblStyle w:val="a"/>
        <w:tblW w:w="91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364"/>
        <w:gridCol w:w="1532"/>
        <w:gridCol w:w="1579"/>
        <w:gridCol w:w="1428"/>
        <w:gridCol w:w="1404"/>
      </w:tblGrid>
      <w:tr w:rsidR="00FC4982" w14:paraId="2CDC2A77" w14:textId="77777777" w:rsidTr="00947AEF">
        <w:tc>
          <w:tcPr>
            <w:tcW w:w="1872" w:type="dxa"/>
          </w:tcPr>
          <w:p w14:paraId="00000095" w14:textId="77777777" w:rsidR="00FC4982" w:rsidRDefault="00FC4982">
            <w:pPr>
              <w:jc w:val="both"/>
              <w:rPr>
                <w:rFonts w:ascii="Aptos" w:eastAsia="Aptos" w:hAnsi="Aptos" w:cs="Aptos"/>
                <w:sz w:val="22"/>
                <w:szCs w:val="22"/>
              </w:rPr>
            </w:pPr>
          </w:p>
        </w:tc>
        <w:tc>
          <w:tcPr>
            <w:tcW w:w="1364" w:type="dxa"/>
          </w:tcPr>
          <w:p w14:paraId="00000096" w14:textId="77777777" w:rsidR="00FC4982" w:rsidRDefault="00000000">
            <w:pPr>
              <w:jc w:val="both"/>
              <w:rPr>
                <w:rFonts w:ascii="Aptos" w:eastAsia="Aptos" w:hAnsi="Aptos" w:cs="Aptos"/>
                <w:sz w:val="22"/>
                <w:szCs w:val="22"/>
              </w:rPr>
            </w:pPr>
            <w:r>
              <w:rPr>
                <w:rFonts w:ascii="Aptos" w:eastAsia="Aptos" w:hAnsi="Aptos" w:cs="Aptos"/>
                <w:sz w:val="22"/>
                <w:szCs w:val="22"/>
              </w:rPr>
              <w:t>Animal Trainer</w:t>
            </w:r>
          </w:p>
        </w:tc>
        <w:tc>
          <w:tcPr>
            <w:tcW w:w="1532" w:type="dxa"/>
          </w:tcPr>
          <w:p w14:paraId="00000097" w14:textId="77777777" w:rsidR="00FC4982" w:rsidRDefault="00000000">
            <w:pPr>
              <w:jc w:val="both"/>
              <w:rPr>
                <w:rFonts w:ascii="Aptos" w:eastAsia="Aptos" w:hAnsi="Aptos" w:cs="Aptos"/>
                <w:sz w:val="22"/>
                <w:szCs w:val="22"/>
              </w:rPr>
            </w:pPr>
            <w:r>
              <w:rPr>
                <w:rFonts w:ascii="Aptos" w:eastAsia="Aptos" w:hAnsi="Aptos" w:cs="Aptos"/>
                <w:sz w:val="22"/>
                <w:szCs w:val="22"/>
              </w:rPr>
              <w:t>Animal Training Instructor</w:t>
            </w:r>
          </w:p>
        </w:tc>
        <w:tc>
          <w:tcPr>
            <w:tcW w:w="1579" w:type="dxa"/>
          </w:tcPr>
          <w:p w14:paraId="00000098" w14:textId="77777777" w:rsidR="00FC4982" w:rsidRDefault="00000000">
            <w:pPr>
              <w:jc w:val="both"/>
              <w:rPr>
                <w:rFonts w:ascii="Aptos" w:eastAsia="Aptos" w:hAnsi="Aptos" w:cs="Aptos"/>
                <w:sz w:val="22"/>
                <w:szCs w:val="22"/>
              </w:rPr>
            </w:pPr>
            <w:r>
              <w:rPr>
                <w:rFonts w:ascii="Aptos" w:eastAsia="Aptos" w:hAnsi="Aptos" w:cs="Aptos"/>
                <w:sz w:val="22"/>
                <w:szCs w:val="22"/>
              </w:rPr>
              <w:t>Animal Behaviour Technician</w:t>
            </w:r>
          </w:p>
        </w:tc>
        <w:tc>
          <w:tcPr>
            <w:tcW w:w="1428" w:type="dxa"/>
          </w:tcPr>
          <w:p w14:paraId="00000099" w14:textId="77777777" w:rsidR="00FC4982" w:rsidRDefault="00000000">
            <w:pPr>
              <w:jc w:val="both"/>
              <w:rPr>
                <w:rFonts w:ascii="Aptos" w:eastAsia="Aptos" w:hAnsi="Aptos" w:cs="Aptos"/>
                <w:sz w:val="22"/>
                <w:szCs w:val="22"/>
              </w:rPr>
            </w:pPr>
            <w:r>
              <w:rPr>
                <w:rFonts w:ascii="Aptos" w:eastAsia="Aptos" w:hAnsi="Aptos" w:cs="Aptos"/>
                <w:sz w:val="22"/>
                <w:szCs w:val="22"/>
              </w:rPr>
              <w:t>Clinical Animal Behaviourist</w:t>
            </w:r>
          </w:p>
        </w:tc>
        <w:tc>
          <w:tcPr>
            <w:tcW w:w="1404" w:type="dxa"/>
          </w:tcPr>
          <w:p w14:paraId="0000009A" w14:textId="77777777" w:rsidR="00FC4982" w:rsidRDefault="00000000">
            <w:pPr>
              <w:jc w:val="both"/>
              <w:rPr>
                <w:rFonts w:ascii="Aptos" w:eastAsia="Aptos" w:hAnsi="Aptos" w:cs="Aptos"/>
                <w:sz w:val="22"/>
                <w:szCs w:val="22"/>
              </w:rPr>
            </w:pPr>
            <w:r>
              <w:rPr>
                <w:rFonts w:ascii="Aptos" w:eastAsia="Aptos" w:hAnsi="Aptos" w:cs="Aptos"/>
                <w:sz w:val="22"/>
                <w:szCs w:val="22"/>
              </w:rPr>
              <w:t xml:space="preserve">Veterinary </w:t>
            </w:r>
            <w:sdt>
              <w:sdtPr>
                <w:tag w:val="goog_rdk_11"/>
                <w:id w:val="-2092191180"/>
              </w:sdtPr>
              <w:sdtContent/>
            </w:sdt>
            <w:r>
              <w:rPr>
                <w:rFonts w:ascii="Aptos" w:eastAsia="Aptos" w:hAnsi="Aptos" w:cs="Aptos"/>
                <w:sz w:val="22"/>
                <w:szCs w:val="22"/>
              </w:rPr>
              <w:t>Behaviourist</w:t>
            </w:r>
          </w:p>
        </w:tc>
      </w:tr>
      <w:tr w:rsidR="00FC4982" w14:paraId="18624703" w14:textId="77777777" w:rsidTr="00947AEF">
        <w:tc>
          <w:tcPr>
            <w:tcW w:w="1872" w:type="dxa"/>
          </w:tcPr>
          <w:sdt>
            <w:sdtPr>
              <w:tag w:val="goog_rdk_13"/>
              <w:id w:val="524233182"/>
            </w:sdtPr>
            <w:sdtContent>
              <w:p w14:paraId="0000009B" w14:textId="77E2CB21" w:rsidR="00FC4982" w:rsidRDefault="00000000" w:rsidP="00947AEF">
                <w:pPr>
                  <w:rPr>
                    <w:rFonts w:ascii="Aptos" w:eastAsia="Aptos" w:hAnsi="Aptos" w:cs="Aptos"/>
                    <w:sz w:val="22"/>
                    <w:szCs w:val="22"/>
                  </w:rPr>
                </w:pPr>
                <w:sdt>
                  <w:sdtPr>
                    <w:tag w:val="goog_rdk_12"/>
                    <w:id w:val="-415135651"/>
                  </w:sdtPr>
                  <w:sdtContent/>
                </w:sdt>
                <w:r>
                  <w:rPr>
                    <w:rFonts w:ascii="Aptos" w:eastAsia="Aptos" w:hAnsi="Aptos" w:cs="Aptos"/>
                    <w:sz w:val="22"/>
                    <w:szCs w:val="22"/>
                  </w:rPr>
                  <w:t xml:space="preserve">Animal </w:t>
                </w:r>
                <w:r w:rsidR="00947AEF">
                  <w:rPr>
                    <w:rFonts w:ascii="Aptos" w:eastAsia="Aptos" w:hAnsi="Aptos" w:cs="Aptos"/>
                    <w:sz w:val="22"/>
                    <w:szCs w:val="22"/>
                  </w:rPr>
                  <w:t>b</w:t>
                </w:r>
                <w:r>
                  <w:rPr>
                    <w:rFonts w:ascii="Aptos" w:eastAsia="Aptos" w:hAnsi="Aptos" w:cs="Aptos"/>
                    <w:sz w:val="22"/>
                    <w:szCs w:val="22"/>
                  </w:rPr>
                  <w:t>ehaviour</w:t>
                </w:r>
              </w:p>
            </w:sdtContent>
          </w:sdt>
        </w:tc>
        <w:tc>
          <w:tcPr>
            <w:tcW w:w="1364" w:type="dxa"/>
          </w:tcPr>
          <w:p w14:paraId="0000009C" w14:textId="77777777" w:rsidR="00FC4982" w:rsidRDefault="00FC4982">
            <w:pPr>
              <w:jc w:val="both"/>
              <w:rPr>
                <w:rFonts w:ascii="Aptos" w:eastAsia="Aptos" w:hAnsi="Aptos" w:cs="Aptos"/>
                <w:sz w:val="22"/>
                <w:szCs w:val="22"/>
              </w:rPr>
            </w:pPr>
          </w:p>
        </w:tc>
        <w:tc>
          <w:tcPr>
            <w:tcW w:w="1532" w:type="dxa"/>
          </w:tcPr>
          <w:p w14:paraId="0000009D" w14:textId="77777777" w:rsidR="00FC4982" w:rsidRDefault="00FC4982">
            <w:pPr>
              <w:jc w:val="both"/>
              <w:rPr>
                <w:rFonts w:ascii="Aptos" w:eastAsia="Aptos" w:hAnsi="Aptos" w:cs="Aptos"/>
                <w:sz w:val="22"/>
                <w:szCs w:val="22"/>
              </w:rPr>
            </w:pPr>
          </w:p>
        </w:tc>
        <w:tc>
          <w:tcPr>
            <w:tcW w:w="1579" w:type="dxa"/>
          </w:tcPr>
          <w:p w14:paraId="0000009E" w14:textId="77777777" w:rsidR="00FC4982" w:rsidRDefault="00FC4982">
            <w:pPr>
              <w:jc w:val="both"/>
              <w:rPr>
                <w:rFonts w:ascii="Aptos" w:eastAsia="Aptos" w:hAnsi="Aptos" w:cs="Aptos"/>
                <w:sz w:val="22"/>
                <w:szCs w:val="22"/>
              </w:rPr>
            </w:pPr>
          </w:p>
        </w:tc>
        <w:tc>
          <w:tcPr>
            <w:tcW w:w="1428" w:type="dxa"/>
          </w:tcPr>
          <w:p w14:paraId="0000009F" w14:textId="77777777" w:rsidR="00FC4982" w:rsidRDefault="00FC4982">
            <w:pPr>
              <w:jc w:val="both"/>
              <w:rPr>
                <w:rFonts w:ascii="Aptos" w:eastAsia="Aptos" w:hAnsi="Aptos" w:cs="Aptos"/>
                <w:sz w:val="22"/>
                <w:szCs w:val="22"/>
              </w:rPr>
            </w:pPr>
          </w:p>
        </w:tc>
        <w:tc>
          <w:tcPr>
            <w:tcW w:w="1404" w:type="dxa"/>
          </w:tcPr>
          <w:p w14:paraId="000000A0" w14:textId="77777777" w:rsidR="00FC4982" w:rsidRDefault="00FC4982">
            <w:pPr>
              <w:jc w:val="both"/>
              <w:rPr>
                <w:rFonts w:ascii="Aptos" w:eastAsia="Aptos" w:hAnsi="Aptos" w:cs="Aptos"/>
                <w:sz w:val="22"/>
                <w:szCs w:val="22"/>
              </w:rPr>
            </w:pPr>
          </w:p>
        </w:tc>
      </w:tr>
      <w:tr w:rsidR="00FC4982" w14:paraId="0D4B0B7F" w14:textId="77777777" w:rsidTr="00947AEF">
        <w:tc>
          <w:tcPr>
            <w:tcW w:w="1872" w:type="dxa"/>
          </w:tcPr>
          <w:sdt>
            <w:sdtPr>
              <w:tag w:val="goog_rdk_14"/>
              <w:id w:val="-1959347145"/>
            </w:sdtPr>
            <w:sdtContent>
              <w:p w14:paraId="000000A1" w14:textId="766963B6" w:rsidR="00FC4982" w:rsidRDefault="00000000" w:rsidP="00947AEF">
                <w:pPr>
                  <w:rPr>
                    <w:rFonts w:ascii="Aptos" w:eastAsia="Aptos" w:hAnsi="Aptos" w:cs="Aptos"/>
                    <w:sz w:val="22"/>
                    <w:szCs w:val="22"/>
                  </w:rPr>
                </w:pPr>
                <w:r>
                  <w:rPr>
                    <w:rFonts w:ascii="Aptos" w:eastAsia="Aptos" w:hAnsi="Aptos" w:cs="Aptos"/>
                    <w:sz w:val="22"/>
                    <w:szCs w:val="22"/>
                  </w:rPr>
                  <w:t xml:space="preserve">Animal </w:t>
                </w:r>
                <w:r w:rsidR="00947AEF">
                  <w:rPr>
                    <w:rFonts w:ascii="Aptos" w:eastAsia="Aptos" w:hAnsi="Aptos" w:cs="Aptos"/>
                    <w:sz w:val="22"/>
                    <w:szCs w:val="22"/>
                  </w:rPr>
                  <w:t>h</w:t>
                </w:r>
                <w:r>
                  <w:rPr>
                    <w:rFonts w:ascii="Aptos" w:eastAsia="Aptos" w:hAnsi="Aptos" w:cs="Aptos"/>
                    <w:sz w:val="22"/>
                    <w:szCs w:val="22"/>
                  </w:rPr>
                  <w:t xml:space="preserve">ealth &amp; </w:t>
                </w:r>
                <w:r w:rsidR="00947AEF">
                  <w:rPr>
                    <w:rFonts w:ascii="Aptos" w:eastAsia="Aptos" w:hAnsi="Aptos" w:cs="Aptos"/>
                    <w:sz w:val="22"/>
                    <w:szCs w:val="22"/>
                  </w:rPr>
                  <w:t>w</w:t>
                </w:r>
                <w:r>
                  <w:rPr>
                    <w:rFonts w:ascii="Aptos" w:eastAsia="Aptos" w:hAnsi="Aptos" w:cs="Aptos"/>
                    <w:sz w:val="22"/>
                    <w:szCs w:val="22"/>
                  </w:rPr>
                  <w:t>elfare</w:t>
                </w:r>
              </w:p>
            </w:sdtContent>
          </w:sdt>
        </w:tc>
        <w:tc>
          <w:tcPr>
            <w:tcW w:w="1364" w:type="dxa"/>
          </w:tcPr>
          <w:p w14:paraId="000000A2" w14:textId="77777777" w:rsidR="00FC4982" w:rsidRDefault="00FC4982">
            <w:pPr>
              <w:jc w:val="both"/>
              <w:rPr>
                <w:rFonts w:ascii="Aptos" w:eastAsia="Aptos" w:hAnsi="Aptos" w:cs="Aptos"/>
                <w:sz w:val="22"/>
                <w:szCs w:val="22"/>
              </w:rPr>
            </w:pPr>
          </w:p>
        </w:tc>
        <w:tc>
          <w:tcPr>
            <w:tcW w:w="1532" w:type="dxa"/>
          </w:tcPr>
          <w:p w14:paraId="000000A3" w14:textId="77777777" w:rsidR="00FC4982" w:rsidRDefault="00FC4982">
            <w:pPr>
              <w:jc w:val="both"/>
              <w:rPr>
                <w:rFonts w:ascii="Aptos" w:eastAsia="Aptos" w:hAnsi="Aptos" w:cs="Aptos"/>
                <w:sz w:val="22"/>
                <w:szCs w:val="22"/>
              </w:rPr>
            </w:pPr>
          </w:p>
        </w:tc>
        <w:tc>
          <w:tcPr>
            <w:tcW w:w="1579" w:type="dxa"/>
          </w:tcPr>
          <w:p w14:paraId="000000A4" w14:textId="77777777" w:rsidR="00FC4982" w:rsidRDefault="00FC4982">
            <w:pPr>
              <w:jc w:val="both"/>
              <w:rPr>
                <w:rFonts w:ascii="Aptos" w:eastAsia="Aptos" w:hAnsi="Aptos" w:cs="Aptos"/>
                <w:sz w:val="22"/>
                <w:szCs w:val="22"/>
              </w:rPr>
            </w:pPr>
          </w:p>
        </w:tc>
        <w:tc>
          <w:tcPr>
            <w:tcW w:w="1428" w:type="dxa"/>
          </w:tcPr>
          <w:p w14:paraId="000000A5" w14:textId="77777777" w:rsidR="00FC4982" w:rsidRDefault="00FC4982">
            <w:pPr>
              <w:jc w:val="both"/>
              <w:rPr>
                <w:rFonts w:ascii="Aptos" w:eastAsia="Aptos" w:hAnsi="Aptos" w:cs="Aptos"/>
                <w:sz w:val="22"/>
                <w:szCs w:val="22"/>
              </w:rPr>
            </w:pPr>
          </w:p>
        </w:tc>
        <w:tc>
          <w:tcPr>
            <w:tcW w:w="1404" w:type="dxa"/>
          </w:tcPr>
          <w:p w14:paraId="000000A6" w14:textId="77777777" w:rsidR="00FC4982" w:rsidRDefault="00FC4982">
            <w:pPr>
              <w:jc w:val="both"/>
              <w:rPr>
                <w:rFonts w:ascii="Aptos" w:eastAsia="Aptos" w:hAnsi="Aptos" w:cs="Aptos"/>
                <w:sz w:val="22"/>
                <w:szCs w:val="22"/>
              </w:rPr>
            </w:pPr>
          </w:p>
        </w:tc>
      </w:tr>
      <w:tr w:rsidR="00FC4982" w14:paraId="1304AC9B" w14:textId="77777777" w:rsidTr="00947AEF">
        <w:tc>
          <w:tcPr>
            <w:tcW w:w="1872" w:type="dxa"/>
          </w:tcPr>
          <w:sdt>
            <w:sdtPr>
              <w:tag w:val="goog_rdk_15"/>
              <w:id w:val="-1795099073"/>
            </w:sdtPr>
            <w:sdtContent>
              <w:p w14:paraId="000000A7" w14:textId="3475F882" w:rsidR="00FC4982" w:rsidRDefault="00000000" w:rsidP="00947AEF">
                <w:pPr>
                  <w:rPr>
                    <w:rFonts w:ascii="Aptos" w:eastAsia="Aptos" w:hAnsi="Aptos" w:cs="Aptos"/>
                    <w:sz w:val="22"/>
                    <w:szCs w:val="22"/>
                  </w:rPr>
                </w:pPr>
                <w:r>
                  <w:rPr>
                    <w:rFonts w:ascii="Aptos" w:eastAsia="Aptos" w:hAnsi="Aptos" w:cs="Aptos"/>
                    <w:sz w:val="22"/>
                    <w:szCs w:val="22"/>
                  </w:rPr>
                  <w:t xml:space="preserve">Animal </w:t>
                </w:r>
                <w:r w:rsidR="00947AEF">
                  <w:rPr>
                    <w:rFonts w:ascii="Aptos" w:eastAsia="Aptos" w:hAnsi="Aptos" w:cs="Aptos"/>
                    <w:sz w:val="22"/>
                    <w:szCs w:val="22"/>
                  </w:rPr>
                  <w:t>l</w:t>
                </w:r>
                <w:r>
                  <w:rPr>
                    <w:rFonts w:ascii="Aptos" w:eastAsia="Aptos" w:hAnsi="Aptos" w:cs="Aptos"/>
                    <w:sz w:val="22"/>
                    <w:szCs w:val="22"/>
                  </w:rPr>
                  <w:t xml:space="preserve">earning and </w:t>
                </w:r>
                <w:r w:rsidR="00947AEF">
                  <w:rPr>
                    <w:rFonts w:ascii="Aptos" w:eastAsia="Aptos" w:hAnsi="Aptos" w:cs="Aptos"/>
                    <w:sz w:val="22"/>
                    <w:szCs w:val="22"/>
                  </w:rPr>
                  <w:t>t</w:t>
                </w:r>
                <w:r>
                  <w:rPr>
                    <w:rFonts w:ascii="Aptos" w:eastAsia="Aptos" w:hAnsi="Aptos" w:cs="Aptos"/>
                    <w:sz w:val="22"/>
                    <w:szCs w:val="22"/>
                  </w:rPr>
                  <w:t>raining</w:t>
                </w:r>
              </w:p>
            </w:sdtContent>
          </w:sdt>
        </w:tc>
        <w:tc>
          <w:tcPr>
            <w:tcW w:w="1364" w:type="dxa"/>
          </w:tcPr>
          <w:p w14:paraId="000000A8" w14:textId="77777777" w:rsidR="00FC4982" w:rsidRDefault="00FC4982">
            <w:pPr>
              <w:jc w:val="both"/>
              <w:rPr>
                <w:rFonts w:ascii="Aptos" w:eastAsia="Aptos" w:hAnsi="Aptos" w:cs="Aptos"/>
                <w:sz w:val="22"/>
                <w:szCs w:val="22"/>
              </w:rPr>
            </w:pPr>
          </w:p>
        </w:tc>
        <w:tc>
          <w:tcPr>
            <w:tcW w:w="1532" w:type="dxa"/>
          </w:tcPr>
          <w:p w14:paraId="000000A9" w14:textId="77777777" w:rsidR="00FC4982" w:rsidRDefault="00FC4982">
            <w:pPr>
              <w:jc w:val="both"/>
              <w:rPr>
                <w:rFonts w:ascii="Aptos" w:eastAsia="Aptos" w:hAnsi="Aptos" w:cs="Aptos"/>
                <w:sz w:val="22"/>
                <w:szCs w:val="22"/>
              </w:rPr>
            </w:pPr>
          </w:p>
        </w:tc>
        <w:tc>
          <w:tcPr>
            <w:tcW w:w="1579" w:type="dxa"/>
          </w:tcPr>
          <w:p w14:paraId="000000AA" w14:textId="77777777" w:rsidR="00FC4982" w:rsidRDefault="00FC4982">
            <w:pPr>
              <w:jc w:val="both"/>
              <w:rPr>
                <w:rFonts w:ascii="Aptos" w:eastAsia="Aptos" w:hAnsi="Aptos" w:cs="Aptos"/>
                <w:sz w:val="22"/>
                <w:szCs w:val="22"/>
              </w:rPr>
            </w:pPr>
          </w:p>
        </w:tc>
        <w:tc>
          <w:tcPr>
            <w:tcW w:w="1428" w:type="dxa"/>
          </w:tcPr>
          <w:p w14:paraId="000000AB" w14:textId="77777777" w:rsidR="00FC4982" w:rsidRDefault="00FC4982">
            <w:pPr>
              <w:jc w:val="both"/>
              <w:rPr>
                <w:rFonts w:ascii="Aptos" w:eastAsia="Aptos" w:hAnsi="Aptos" w:cs="Aptos"/>
                <w:sz w:val="22"/>
                <w:szCs w:val="22"/>
              </w:rPr>
            </w:pPr>
          </w:p>
        </w:tc>
        <w:tc>
          <w:tcPr>
            <w:tcW w:w="1404" w:type="dxa"/>
          </w:tcPr>
          <w:p w14:paraId="000000AC" w14:textId="77777777" w:rsidR="00FC4982" w:rsidRDefault="00FC4982">
            <w:pPr>
              <w:jc w:val="both"/>
              <w:rPr>
                <w:rFonts w:ascii="Aptos" w:eastAsia="Aptos" w:hAnsi="Aptos" w:cs="Aptos"/>
                <w:sz w:val="22"/>
                <w:szCs w:val="22"/>
              </w:rPr>
            </w:pPr>
          </w:p>
        </w:tc>
      </w:tr>
      <w:tr w:rsidR="00FC4982" w14:paraId="355E62E4" w14:textId="77777777" w:rsidTr="00947AEF">
        <w:tc>
          <w:tcPr>
            <w:tcW w:w="1872" w:type="dxa"/>
          </w:tcPr>
          <w:sdt>
            <w:sdtPr>
              <w:tag w:val="goog_rdk_16"/>
              <w:id w:val="301988825"/>
            </w:sdtPr>
            <w:sdtContent>
              <w:p w14:paraId="000000AD" w14:textId="1001FAEF" w:rsidR="00FC4982" w:rsidRDefault="00000000" w:rsidP="00947AEF">
                <w:pPr>
                  <w:rPr>
                    <w:rFonts w:ascii="Aptos" w:eastAsia="Aptos" w:hAnsi="Aptos" w:cs="Aptos"/>
                    <w:sz w:val="22"/>
                    <w:szCs w:val="22"/>
                  </w:rPr>
                </w:pPr>
                <w:r>
                  <w:rPr>
                    <w:rFonts w:ascii="Aptos" w:eastAsia="Aptos" w:hAnsi="Aptos" w:cs="Aptos"/>
                    <w:sz w:val="22"/>
                    <w:szCs w:val="22"/>
                  </w:rPr>
                  <w:t xml:space="preserve">Animal </w:t>
                </w:r>
                <w:r w:rsidR="00947AEF">
                  <w:rPr>
                    <w:rFonts w:ascii="Aptos" w:eastAsia="Aptos" w:hAnsi="Aptos" w:cs="Aptos"/>
                    <w:sz w:val="22"/>
                    <w:szCs w:val="22"/>
                  </w:rPr>
                  <w:t>h</w:t>
                </w:r>
                <w:r>
                  <w:rPr>
                    <w:rFonts w:ascii="Aptos" w:eastAsia="Aptos" w:hAnsi="Aptos" w:cs="Aptos"/>
                    <w:sz w:val="22"/>
                    <w:szCs w:val="22"/>
                  </w:rPr>
                  <w:t>usbandry, management and welfare legislation</w:t>
                </w:r>
              </w:p>
            </w:sdtContent>
          </w:sdt>
        </w:tc>
        <w:tc>
          <w:tcPr>
            <w:tcW w:w="1364" w:type="dxa"/>
          </w:tcPr>
          <w:p w14:paraId="000000AE" w14:textId="77777777" w:rsidR="00FC4982" w:rsidRDefault="00FC4982">
            <w:pPr>
              <w:jc w:val="both"/>
              <w:rPr>
                <w:rFonts w:ascii="Aptos" w:eastAsia="Aptos" w:hAnsi="Aptos" w:cs="Aptos"/>
                <w:sz w:val="22"/>
                <w:szCs w:val="22"/>
              </w:rPr>
            </w:pPr>
          </w:p>
        </w:tc>
        <w:tc>
          <w:tcPr>
            <w:tcW w:w="1532" w:type="dxa"/>
          </w:tcPr>
          <w:p w14:paraId="000000AF" w14:textId="77777777" w:rsidR="00FC4982" w:rsidRDefault="00FC4982">
            <w:pPr>
              <w:jc w:val="both"/>
              <w:rPr>
                <w:rFonts w:ascii="Aptos" w:eastAsia="Aptos" w:hAnsi="Aptos" w:cs="Aptos"/>
                <w:sz w:val="22"/>
                <w:szCs w:val="22"/>
              </w:rPr>
            </w:pPr>
          </w:p>
        </w:tc>
        <w:tc>
          <w:tcPr>
            <w:tcW w:w="1579" w:type="dxa"/>
          </w:tcPr>
          <w:p w14:paraId="000000B0" w14:textId="77777777" w:rsidR="00FC4982" w:rsidRDefault="00FC4982">
            <w:pPr>
              <w:jc w:val="both"/>
              <w:rPr>
                <w:rFonts w:ascii="Aptos" w:eastAsia="Aptos" w:hAnsi="Aptos" w:cs="Aptos"/>
                <w:sz w:val="22"/>
                <w:szCs w:val="22"/>
              </w:rPr>
            </w:pPr>
          </w:p>
        </w:tc>
        <w:tc>
          <w:tcPr>
            <w:tcW w:w="1428" w:type="dxa"/>
          </w:tcPr>
          <w:p w14:paraId="000000B1" w14:textId="77777777" w:rsidR="00FC4982" w:rsidRDefault="00FC4982">
            <w:pPr>
              <w:jc w:val="both"/>
              <w:rPr>
                <w:rFonts w:ascii="Aptos" w:eastAsia="Aptos" w:hAnsi="Aptos" w:cs="Aptos"/>
                <w:sz w:val="22"/>
                <w:szCs w:val="22"/>
              </w:rPr>
            </w:pPr>
          </w:p>
        </w:tc>
        <w:tc>
          <w:tcPr>
            <w:tcW w:w="1404" w:type="dxa"/>
          </w:tcPr>
          <w:p w14:paraId="000000B2" w14:textId="77777777" w:rsidR="00FC4982" w:rsidRDefault="00FC4982">
            <w:pPr>
              <w:jc w:val="both"/>
              <w:rPr>
                <w:rFonts w:ascii="Aptos" w:eastAsia="Aptos" w:hAnsi="Aptos" w:cs="Aptos"/>
                <w:sz w:val="22"/>
                <w:szCs w:val="22"/>
              </w:rPr>
            </w:pPr>
          </w:p>
        </w:tc>
      </w:tr>
      <w:tr w:rsidR="00FC4982" w14:paraId="0104A198" w14:textId="77777777" w:rsidTr="00947AEF">
        <w:tc>
          <w:tcPr>
            <w:tcW w:w="1872" w:type="dxa"/>
          </w:tcPr>
          <w:p w14:paraId="000000B3" w14:textId="77777777" w:rsidR="00FC4982" w:rsidRDefault="00000000" w:rsidP="00947AEF">
            <w:pPr>
              <w:rPr>
                <w:rFonts w:ascii="Aptos" w:eastAsia="Aptos" w:hAnsi="Aptos" w:cs="Aptos"/>
                <w:sz w:val="22"/>
                <w:szCs w:val="22"/>
              </w:rPr>
            </w:pPr>
            <w:r>
              <w:rPr>
                <w:rFonts w:ascii="Aptos" w:eastAsia="Aptos" w:hAnsi="Aptos" w:cs="Aptos"/>
                <w:sz w:val="22"/>
                <w:szCs w:val="22"/>
              </w:rPr>
              <w:t>Communication and instruction</w:t>
            </w:r>
          </w:p>
        </w:tc>
        <w:tc>
          <w:tcPr>
            <w:tcW w:w="1364" w:type="dxa"/>
          </w:tcPr>
          <w:p w14:paraId="000000B4"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32" w:type="dxa"/>
          </w:tcPr>
          <w:p w14:paraId="000000B5" w14:textId="77777777" w:rsidR="00FC4982" w:rsidRDefault="00FC4982">
            <w:pPr>
              <w:jc w:val="both"/>
              <w:rPr>
                <w:rFonts w:ascii="Aptos" w:eastAsia="Aptos" w:hAnsi="Aptos" w:cs="Aptos"/>
                <w:sz w:val="22"/>
                <w:szCs w:val="22"/>
              </w:rPr>
            </w:pPr>
          </w:p>
        </w:tc>
        <w:tc>
          <w:tcPr>
            <w:tcW w:w="1579" w:type="dxa"/>
          </w:tcPr>
          <w:p w14:paraId="000000B6" w14:textId="77777777" w:rsidR="00FC4982" w:rsidRDefault="00FC4982">
            <w:pPr>
              <w:jc w:val="both"/>
              <w:rPr>
                <w:rFonts w:ascii="Aptos" w:eastAsia="Aptos" w:hAnsi="Aptos" w:cs="Aptos"/>
                <w:sz w:val="22"/>
                <w:szCs w:val="22"/>
              </w:rPr>
            </w:pPr>
          </w:p>
        </w:tc>
        <w:tc>
          <w:tcPr>
            <w:tcW w:w="1428" w:type="dxa"/>
          </w:tcPr>
          <w:p w14:paraId="000000B7" w14:textId="77777777" w:rsidR="00FC4982" w:rsidRDefault="00FC4982">
            <w:pPr>
              <w:jc w:val="both"/>
              <w:rPr>
                <w:rFonts w:ascii="Aptos" w:eastAsia="Aptos" w:hAnsi="Aptos" w:cs="Aptos"/>
                <w:sz w:val="22"/>
                <w:szCs w:val="22"/>
              </w:rPr>
            </w:pPr>
          </w:p>
        </w:tc>
        <w:tc>
          <w:tcPr>
            <w:tcW w:w="1404" w:type="dxa"/>
          </w:tcPr>
          <w:p w14:paraId="000000B8" w14:textId="77777777" w:rsidR="00FC4982" w:rsidRDefault="00FC4982">
            <w:pPr>
              <w:jc w:val="both"/>
              <w:rPr>
                <w:rFonts w:ascii="Aptos" w:eastAsia="Aptos" w:hAnsi="Aptos" w:cs="Aptos"/>
                <w:sz w:val="22"/>
                <w:szCs w:val="22"/>
              </w:rPr>
            </w:pPr>
          </w:p>
        </w:tc>
      </w:tr>
      <w:tr w:rsidR="00FC4982" w14:paraId="10E881E0" w14:textId="77777777" w:rsidTr="00947AEF">
        <w:tc>
          <w:tcPr>
            <w:tcW w:w="1872" w:type="dxa"/>
          </w:tcPr>
          <w:p w14:paraId="000000B9" w14:textId="0E8FABE5" w:rsidR="00FC4982" w:rsidRDefault="00000000" w:rsidP="00947AEF">
            <w:pPr>
              <w:rPr>
                <w:rFonts w:ascii="Aptos" w:eastAsia="Aptos" w:hAnsi="Aptos" w:cs="Aptos"/>
                <w:sz w:val="22"/>
                <w:szCs w:val="22"/>
              </w:rPr>
            </w:pPr>
            <w:sdt>
              <w:sdtPr>
                <w:tag w:val="goog_rdk_17"/>
                <w:id w:val="247002650"/>
              </w:sdtPr>
              <w:sdtContent/>
            </w:sdt>
            <w:r w:rsidR="00947AEF">
              <w:rPr>
                <w:rFonts w:ascii="Aptos" w:eastAsia="Aptos" w:hAnsi="Aptos" w:cs="Aptos"/>
                <w:sz w:val="22"/>
                <w:szCs w:val="22"/>
              </w:rPr>
              <w:t>I</w:t>
            </w:r>
            <w:r>
              <w:rPr>
                <w:rFonts w:ascii="Aptos" w:eastAsia="Aptos" w:hAnsi="Aptos" w:cs="Aptos"/>
                <w:sz w:val="22"/>
                <w:szCs w:val="22"/>
              </w:rPr>
              <w:t>nteractions between health and behaviour</w:t>
            </w:r>
          </w:p>
        </w:tc>
        <w:tc>
          <w:tcPr>
            <w:tcW w:w="1364" w:type="dxa"/>
          </w:tcPr>
          <w:p w14:paraId="000000BA"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32" w:type="dxa"/>
          </w:tcPr>
          <w:p w14:paraId="000000BB"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79" w:type="dxa"/>
          </w:tcPr>
          <w:p w14:paraId="000000BC" w14:textId="77777777" w:rsidR="00FC4982" w:rsidRDefault="00FC4982">
            <w:pPr>
              <w:jc w:val="both"/>
              <w:rPr>
                <w:rFonts w:ascii="Aptos" w:eastAsia="Aptos" w:hAnsi="Aptos" w:cs="Aptos"/>
                <w:sz w:val="22"/>
                <w:szCs w:val="22"/>
              </w:rPr>
            </w:pPr>
          </w:p>
        </w:tc>
        <w:tc>
          <w:tcPr>
            <w:tcW w:w="1428" w:type="dxa"/>
          </w:tcPr>
          <w:p w14:paraId="000000BD" w14:textId="77777777" w:rsidR="00FC4982" w:rsidRDefault="00FC4982">
            <w:pPr>
              <w:jc w:val="both"/>
              <w:rPr>
                <w:rFonts w:ascii="Aptos" w:eastAsia="Aptos" w:hAnsi="Aptos" w:cs="Aptos"/>
                <w:sz w:val="22"/>
                <w:szCs w:val="22"/>
              </w:rPr>
            </w:pPr>
          </w:p>
        </w:tc>
        <w:tc>
          <w:tcPr>
            <w:tcW w:w="1404" w:type="dxa"/>
          </w:tcPr>
          <w:p w14:paraId="000000BE" w14:textId="77777777" w:rsidR="00FC4982" w:rsidRDefault="00FC4982">
            <w:pPr>
              <w:jc w:val="both"/>
              <w:rPr>
                <w:rFonts w:ascii="Aptos" w:eastAsia="Aptos" w:hAnsi="Aptos" w:cs="Aptos"/>
                <w:sz w:val="22"/>
                <w:szCs w:val="22"/>
              </w:rPr>
            </w:pPr>
          </w:p>
        </w:tc>
      </w:tr>
      <w:tr w:rsidR="00FC4982" w14:paraId="42CB3059" w14:textId="77777777" w:rsidTr="00947AEF">
        <w:tc>
          <w:tcPr>
            <w:tcW w:w="1872" w:type="dxa"/>
          </w:tcPr>
          <w:p w14:paraId="000000BF" w14:textId="3C333C5C" w:rsidR="00FC4982" w:rsidRDefault="00000000">
            <w:pPr>
              <w:jc w:val="both"/>
              <w:rPr>
                <w:rFonts w:ascii="Aptos" w:eastAsia="Aptos" w:hAnsi="Aptos" w:cs="Aptos"/>
                <w:sz w:val="22"/>
                <w:szCs w:val="22"/>
              </w:rPr>
            </w:pPr>
            <w:r>
              <w:rPr>
                <w:rFonts w:ascii="Aptos" w:eastAsia="Aptos" w:hAnsi="Aptos" w:cs="Aptos"/>
                <w:sz w:val="22"/>
                <w:szCs w:val="22"/>
              </w:rPr>
              <w:t xml:space="preserve">Clinical </w:t>
            </w:r>
            <w:r w:rsidR="00947AEF">
              <w:rPr>
                <w:rFonts w:ascii="Aptos" w:eastAsia="Aptos" w:hAnsi="Aptos" w:cs="Aptos"/>
                <w:sz w:val="22"/>
                <w:szCs w:val="22"/>
              </w:rPr>
              <w:t>p</w:t>
            </w:r>
            <w:r>
              <w:rPr>
                <w:rFonts w:ascii="Aptos" w:eastAsia="Aptos" w:hAnsi="Aptos" w:cs="Aptos"/>
                <w:sz w:val="22"/>
                <w:szCs w:val="22"/>
              </w:rPr>
              <w:t>rocedures</w:t>
            </w:r>
          </w:p>
        </w:tc>
        <w:tc>
          <w:tcPr>
            <w:tcW w:w="1364" w:type="dxa"/>
          </w:tcPr>
          <w:p w14:paraId="000000C0"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32" w:type="dxa"/>
          </w:tcPr>
          <w:p w14:paraId="000000C1"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79" w:type="dxa"/>
          </w:tcPr>
          <w:p w14:paraId="000000C2" w14:textId="77777777" w:rsidR="00FC4982" w:rsidRDefault="00FC4982">
            <w:pPr>
              <w:jc w:val="both"/>
              <w:rPr>
                <w:rFonts w:ascii="Aptos" w:eastAsia="Aptos" w:hAnsi="Aptos" w:cs="Aptos"/>
                <w:sz w:val="22"/>
                <w:szCs w:val="22"/>
              </w:rPr>
            </w:pPr>
          </w:p>
        </w:tc>
        <w:tc>
          <w:tcPr>
            <w:tcW w:w="1428" w:type="dxa"/>
          </w:tcPr>
          <w:p w14:paraId="000000C3" w14:textId="77777777" w:rsidR="00FC4982" w:rsidRDefault="00FC4982">
            <w:pPr>
              <w:jc w:val="both"/>
              <w:rPr>
                <w:rFonts w:ascii="Aptos" w:eastAsia="Aptos" w:hAnsi="Aptos" w:cs="Aptos"/>
                <w:sz w:val="22"/>
                <w:szCs w:val="22"/>
              </w:rPr>
            </w:pPr>
          </w:p>
        </w:tc>
        <w:tc>
          <w:tcPr>
            <w:tcW w:w="1404" w:type="dxa"/>
          </w:tcPr>
          <w:p w14:paraId="000000C4" w14:textId="77777777" w:rsidR="00FC4982" w:rsidRDefault="00FC4982">
            <w:pPr>
              <w:jc w:val="both"/>
              <w:rPr>
                <w:rFonts w:ascii="Aptos" w:eastAsia="Aptos" w:hAnsi="Aptos" w:cs="Aptos"/>
                <w:sz w:val="22"/>
                <w:szCs w:val="22"/>
              </w:rPr>
            </w:pPr>
          </w:p>
        </w:tc>
      </w:tr>
      <w:tr w:rsidR="00FC4982" w14:paraId="080AB0D9" w14:textId="77777777" w:rsidTr="00947AEF">
        <w:tc>
          <w:tcPr>
            <w:tcW w:w="1872" w:type="dxa"/>
          </w:tcPr>
          <w:sdt>
            <w:sdtPr>
              <w:tag w:val="goog_rdk_18"/>
              <w:id w:val="1549238847"/>
            </w:sdtPr>
            <w:sdtContent>
              <w:p w14:paraId="000000C5" w14:textId="44E37ED9" w:rsidR="00FC4982" w:rsidRDefault="00000000" w:rsidP="00947AEF">
                <w:pPr>
                  <w:rPr>
                    <w:rFonts w:ascii="Aptos" w:eastAsia="Aptos" w:hAnsi="Aptos" w:cs="Aptos"/>
                    <w:sz w:val="22"/>
                    <w:szCs w:val="22"/>
                  </w:rPr>
                </w:pPr>
                <w:r>
                  <w:rPr>
                    <w:rFonts w:ascii="Aptos" w:eastAsia="Aptos" w:hAnsi="Aptos" w:cs="Aptos"/>
                    <w:sz w:val="22"/>
                    <w:szCs w:val="22"/>
                  </w:rPr>
                  <w:t xml:space="preserve">Animal </w:t>
                </w:r>
                <w:r w:rsidR="00947AEF">
                  <w:rPr>
                    <w:rFonts w:ascii="Aptos" w:eastAsia="Aptos" w:hAnsi="Aptos" w:cs="Aptos"/>
                    <w:sz w:val="22"/>
                    <w:szCs w:val="22"/>
                  </w:rPr>
                  <w:t>l</w:t>
                </w:r>
                <w:r>
                  <w:rPr>
                    <w:rFonts w:ascii="Aptos" w:eastAsia="Aptos" w:hAnsi="Aptos" w:cs="Aptos"/>
                    <w:sz w:val="22"/>
                    <w:szCs w:val="22"/>
                  </w:rPr>
                  <w:t>aw and ethics</w:t>
                </w:r>
              </w:p>
            </w:sdtContent>
          </w:sdt>
        </w:tc>
        <w:tc>
          <w:tcPr>
            <w:tcW w:w="1364" w:type="dxa"/>
          </w:tcPr>
          <w:p w14:paraId="000000C6"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32" w:type="dxa"/>
          </w:tcPr>
          <w:p w14:paraId="000000C7"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79" w:type="dxa"/>
          </w:tcPr>
          <w:p w14:paraId="000000C8"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428" w:type="dxa"/>
          </w:tcPr>
          <w:p w14:paraId="000000C9" w14:textId="77777777" w:rsidR="00FC4982" w:rsidRDefault="00FC4982">
            <w:pPr>
              <w:jc w:val="both"/>
              <w:rPr>
                <w:rFonts w:ascii="Aptos" w:eastAsia="Aptos" w:hAnsi="Aptos" w:cs="Aptos"/>
                <w:sz w:val="22"/>
                <w:szCs w:val="22"/>
              </w:rPr>
            </w:pPr>
          </w:p>
        </w:tc>
        <w:tc>
          <w:tcPr>
            <w:tcW w:w="1404" w:type="dxa"/>
          </w:tcPr>
          <w:p w14:paraId="000000CA" w14:textId="77777777" w:rsidR="00FC4982" w:rsidRDefault="00FC4982">
            <w:pPr>
              <w:jc w:val="both"/>
              <w:rPr>
                <w:rFonts w:ascii="Aptos" w:eastAsia="Aptos" w:hAnsi="Aptos" w:cs="Aptos"/>
                <w:sz w:val="22"/>
                <w:szCs w:val="22"/>
              </w:rPr>
            </w:pPr>
          </w:p>
        </w:tc>
      </w:tr>
      <w:tr w:rsidR="00FC4982" w14:paraId="1D2F1CEC" w14:textId="77777777" w:rsidTr="00947AEF">
        <w:tc>
          <w:tcPr>
            <w:tcW w:w="1872" w:type="dxa"/>
          </w:tcPr>
          <w:p w14:paraId="000000CB" w14:textId="77777777" w:rsidR="00FC4982" w:rsidRDefault="00000000">
            <w:pPr>
              <w:jc w:val="both"/>
              <w:rPr>
                <w:rFonts w:ascii="Aptos" w:eastAsia="Aptos" w:hAnsi="Aptos" w:cs="Aptos"/>
                <w:sz w:val="22"/>
                <w:szCs w:val="22"/>
              </w:rPr>
            </w:pPr>
            <w:r>
              <w:rPr>
                <w:rFonts w:ascii="Aptos" w:eastAsia="Aptos" w:hAnsi="Aptos" w:cs="Aptos"/>
                <w:sz w:val="22"/>
                <w:szCs w:val="22"/>
              </w:rPr>
              <w:t>Research methods</w:t>
            </w:r>
          </w:p>
        </w:tc>
        <w:tc>
          <w:tcPr>
            <w:tcW w:w="1364" w:type="dxa"/>
          </w:tcPr>
          <w:p w14:paraId="000000CC"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32" w:type="dxa"/>
          </w:tcPr>
          <w:p w14:paraId="000000CD"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579" w:type="dxa"/>
          </w:tcPr>
          <w:p w14:paraId="000000CE" w14:textId="77777777" w:rsidR="00FC4982" w:rsidRDefault="00000000">
            <w:pPr>
              <w:jc w:val="both"/>
              <w:rPr>
                <w:rFonts w:ascii="Aptos" w:eastAsia="Aptos" w:hAnsi="Aptos" w:cs="Aptos"/>
                <w:sz w:val="22"/>
                <w:szCs w:val="22"/>
              </w:rPr>
            </w:pPr>
            <w:r>
              <w:rPr>
                <w:rFonts w:ascii="Aptos" w:eastAsia="Aptos" w:hAnsi="Aptos" w:cs="Aptos"/>
                <w:sz w:val="22"/>
                <w:szCs w:val="22"/>
              </w:rPr>
              <w:t>N/A</w:t>
            </w:r>
          </w:p>
        </w:tc>
        <w:tc>
          <w:tcPr>
            <w:tcW w:w="1428" w:type="dxa"/>
          </w:tcPr>
          <w:p w14:paraId="000000CF" w14:textId="77777777" w:rsidR="00FC4982" w:rsidRDefault="00FC4982">
            <w:pPr>
              <w:jc w:val="both"/>
              <w:rPr>
                <w:rFonts w:ascii="Aptos" w:eastAsia="Aptos" w:hAnsi="Aptos" w:cs="Aptos"/>
                <w:sz w:val="22"/>
                <w:szCs w:val="22"/>
              </w:rPr>
            </w:pPr>
          </w:p>
        </w:tc>
        <w:tc>
          <w:tcPr>
            <w:tcW w:w="1404" w:type="dxa"/>
          </w:tcPr>
          <w:p w14:paraId="000000D0" w14:textId="77777777" w:rsidR="00FC4982" w:rsidRDefault="00FC4982">
            <w:pPr>
              <w:jc w:val="both"/>
              <w:rPr>
                <w:rFonts w:ascii="Aptos" w:eastAsia="Aptos" w:hAnsi="Aptos" w:cs="Aptos"/>
                <w:sz w:val="22"/>
                <w:szCs w:val="22"/>
              </w:rPr>
            </w:pPr>
          </w:p>
        </w:tc>
      </w:tr>
    </w:tbl>
    <w:p w14:paraId="000000D1" w14:textId="77777777" w:rsidR="00FC4982" w:rsidRDefault="00FC4982">
      <w:pPr>
        <w:ind w:left="720"/>
        <w:jc w:val="both"/>
        <w:rPr>
          <w:rFonts w:ascii="Aptos" w:eastAsia="Aptos" w:hAnsi="Aptos" w:cs="Aptos"/>
          <w:sz w:val="22"/>
          <w:szCs w:val="22"/>
        </w:rPr>
      </w:pPr>
    </w:p>
    <w:p w14:paraId="000000D2" w14:textId="77777777" w:rsidR="00FC4982" w:rsidRDefault="00FC4982">
      <w:pPr>
        <w:jc w:val="both"/>
        <w:rPr>
          <w:rFonts w:ascii="Aptos" w:eastAsia="Aptos" w:hAnsi="Aptos" w:cs="Aptos"/>
          <w:sz w:val="22"/>
          <w:szCs w:val="22"/>
        </w:rPr>
      </w:pPr>
    </w:p>
    <w:p w14:paraId="000000D3" w14:textId="77777777" w:rsidR="00FC4982" w:rsidRDefault="00FC4982">
      <w:pPr>
        <w:jc w:val="both"/>
        <w:rPr>
          <w:rFonts w:ascii="Aptos" w:eastAsia="Aptos" w:hAnsi="Aptos" w:cs="Aptos"/>
          <w:b/>
          <w:bCs/>
          <w:sz w:val="22"/>
          <w:szCs w:val="22"/>
        </w:rPr>
      </w:pPr>
    </w:p>
    <w:p w14:paraId="000000D4" w14:textId="77777777" w:rsidR="00FC4982" w:rsidRDefault="00FC4982">
      <w:pPr>
        <w:jc w:val="both"/>
        <w:rPr>
          <w:rFonts w:ascii="Aptos" w:eastAsia="Aptos" w:hAnsi="Aptos" w:cs="Aptos"/>
          <w:b/>
          <w:bCs/>
          <w:sz w:val="22"/>
          <w:szCs w:val="22"/>
        </w:rPr>
      </w:pPr>
    </w:p>
    <w:p w14:paraId="417EE42D" w14:textId="77777777" w:rsidR="00C24C11" w:rsidRDefault="00C24C11">
      <w:pPr>
        <w:jc w:val="both"/>
        <w:rPr>
          <w:rFonts w:ascii="Aptos" w:eastAsia="Aptos" w:hAnsi="Aptos" w:cs="Aptos"/>
          <w:b/>
          <w:bCs/>
          <w:sz w:val="22"/>
          <w:szCs w:val="22"/>
        </w:rPr>
      </w:pPr>
    </w:p>
    <w:p w14:paraId="0FC5C9FA" w14:textId="77777777" w:rsidR="00C24C11" w:rsidRDefault="00C24C11">
      <w:pPr>
        <w:jc w:val="both"/>
        <w:rPr>
          <w:rFonts w:ascii="Aptos" w:eastAsia="Aptos" w:hAnsi="Aptos" w:cs="Aptos"/>
          <w:b/>
          <w:bCs/>
          <w:sz w:val="22"/>
          <w:szCs w:val="22"/>
        </w:rPr>
      </w:pPr>
    </w:p>
    <w:p w14:paraId="000000D5" w14:textId="3C0465E5" w:rsidR="00FC4982" w:rsidRDefault="00000000">
      <w:pPr>
        <w:jc w:val="both"/>
        <w:rPr>
          <w:rFonts w:ascii="Aptos" w:eastAsia="Aptos" w:hAnsi="Aptos" w:cs="Aptos"/>
          <w:b/>
          <w:bCs/>
          <w:sz w:val="22"/>
          <w:szCs w:val="22"/>
        </w:rPr>
      </w:pPr>
      <w:r>
        <w:rPr>
          <w:rFonts w:ascii="Aptos" w:eastAsia="Aptos" w:hAnsi="Aptos" w:cs="Aptos"/>
          <w:b/>
          <w:bCs/>
          <w:sz w:val="22"/>
          <w:szCs w:val="22"/>
        </w:rPr>
        <w:lastRenderedPageBreak/>
        <w:t xml:space="preserve">Purpose and aim of the Programme  </w:t>
      </w:r>
    </w:p>
    <w:p w14:paraId="000000D6" w14:textId="77777777" w:rsidR="00FC4982" w:rsidRDefault="00FC4982">
      <w:pPr>
        <w:jc w:val="both"/>
        <w:rPr>
          <w:rFonts w:ascii="Aptos" w:eastAsia="Aptos" w:hAnsi="Aptos" w:cs="Aptos"/>
          <w:sz w:val="22"/>
          <w:szCs w:val="22"/>
        </w:rPr>
      </w:pPr>
    </w:p>
    <w:p w14:paraId="000000D7" w14:textId="77777777" w:rsidR="00FC4982" w:rsidRDefault="00000000">
      <w:pPr>
        <w:jc w:val="both"/>
        <w:rPr>
          <w:rFonts w:ascii="Aptos" w:eastAsia="Aptos" w:hAnsi="Aptos" w:cs="Aptos"/>
          <w:sz w:val="22"/>
          <w:szCs w:val="22"/>
        </w:rPr>
      </w:pPr>
      <w:r>
        <w:rPr>
          <w:rFonts w:ascii="Aptos" w:eastAsia="Aptos" w:hAnsi="Aptos" w:cs="Aptos"/>
          <w:sz w:val="22"/>
          <w:szCs w:val="22"/>
        </w:rPr>
        <w:t>What is the rationale behind the development of the programme of study?</w:t>
      </w:r>
    </w:p>
    <w:p w14:paraId="000000D8" w14:textId="77777777" w:rsidR="00FC4982" w:rsidRDefault="00FC4982">
      <w:pPr>
        <w:jc w:val="both"/>
        <w:rPr>
          <w:rFonts w:ascii="Aptos" w:eastAsia="Aptos" w:hAnsi="Aptos" w:cs="Aptos"/>
          <w:sz w:val="22"/>
          <w:szCs w:val="22"/>
        </w:rPr>
      </w:pPr>
    </w:p>
    <w:p w14:paraId="000000DB" w14:textId="77777777" w:rsidR="00FC4982" w:rsidRDefault="00000000">
      <w:pPr>
        <w:jc w:val="both"/>
        <w:rPr>
          <w:rFonts w:ascii="Aptos" w:eastAsia="Aptos" w:hAnsi="Aptos" w:cs="Aptos"/>
          <w:sz w:val="22"/>
          <w:szCs w:val="22"/>
        </w:rPr>
      </w:pPr>
      <w:r>
        <w:rPr>
          <w:rFonts w:ascii="Aptos" w:eastAsia="Aptos" w:hAnsi="Aptos" w:cs="Aptos"/>
          <w:sz w:val="22"/>
          <w:szCs w:val="22"/>
        </w:rPr>
        <w:t>Who is the programme of learning aimed at eg young person looking to get into the industry, those already working in the industry, specific age groups?</w:t>
      </w:r>
    </w:p>
    <w:p w14:paraId="000000DD" w14:textId="77777777" w:rsidR="00FC4982" w:rsidRDefault="00FC4982">
      <w:pPr>
        <w:jc w:val="both"/>
        <w:rPr>
          <w:rFonts w:ascii="Aptos" w:eastAsia="Aptos" w:hAnsi="Aptos" w:cs="Aptos"/>
          <w:sz w:val="22"/>
          <w:szCs w:val="22"/>
        </w:rPr>
      </w:pPr>
    </w:p>
    <w:p w14:paraId="000000DF" w14:textId="159BE328" w:rsidR="00FC4982" w:rsidRDefault="00000000" w:rsidP="00947AEF">
      <w:pPr>
        <w:rPr>
          <w:rFonts w:ascii="Aptos" w:eastAsia="Aptos" w:hAnsi="Aptos" w:cs="Aptos"/>
          <w:sz w:val="22"/>
          <w:szCs w:val="22"/>
        </w:rPr>
      </w:pPr>
      <w:sdt>
        <w:sdtPr>
          <w:tag w:val="goog_rdk_20"/>
          <w:id w:val="-160870644"/>
        </w:sdtPr>
        <w:sdtContent>
          <w:r>
            <w:rPr>
              <w:rFonts w:ascii="Aptos" w:eastAsia="Aptos" w:hAnsi="Aptos" w:cs="Aptos"/>
              <w:sz w:val="22"/>
              <w:szCs w:val="22"/>
            </w:rPr>
            <w:t xml:space="preserve">Give details of any partners involved in development of the programme. Explain how the programme </w:t>
          </w:r>
          <w:sdt>
            <w:sdtPr>
              <w:tag w:val="goog_rdk_19"/>
              <w:id w:val="-1728570283"/>
            </w:sdtPr>
            <w:sdtContent/>
          </w:sdt>
        </w:sdtContent>
      </w:sdt>
      <w:sdt>
        <w:sdtPr>
          <w:tag w:val="goog_rdk_21"/>
          <w:id w:val="1071435317"/>
        </w:sdtPr>
        <w:sdtContent>
          <w:r>
            <w:rPr>
              <w:rFonts w:ascii="Aptos" w:eastAsia="Aptos" w:hAnsi="Aptos" w:cs="Aptos"/>
              <w:sz w:val="22"/>
              <w:szCs w:val="22"/>
            </w:rPr>
            <w:t>meets the needs of learners, employers and the UK economy?</w:t>
          </w:r>
        </w:sdtContent>
      </w:sdt>
    </w:p>
    <w:p w14:paraId="000000E2" w14:textId="77777777" w:rsidR="00FC4982" w:rsidRDefault="00FC4982">
      <w:pPr>
        <w:jc w:val="both"/>
        <w:rPr>
          <w:rFonts w:ascii="Aptos" w:eastAsia="Aptos" w:hAnsi="Aptos" w:cs="Aptos"/>
          <w:sz w:val="22"/>
          <w:szCs w:val="22"/>
        </w:rPr>
      </w:pPr>
    </w:p>
    <w:p w14:paraId="000000E3" w14:textId="36DE9F4C" w:rsidR="00FC4982" w:rsidRDefault="00000000">
      <w:pPr>
        <w:widowControl w:val="0"/>
        <w:pBdr>
          <w:top w:val="nil"/>
          <w:left w:val="nil"/>
          <w:bottom w:val="nil"/>
          <w:right w:val="nil"/>
          <w:between w:val="nil"/>
        </w:pBdr>
        <w:tabs>
          <w:tab w:val="left" w:pos="720"/>
          <w:tab w:val="left" w:pos="4995"/>
        </w:tabs>
        <w:rPr>
          <w:rFonts w:ascii="Aptos" w:eastAsia="Aptos" w:hAnsi="Aptos" w:cs="Aptos"/>
          <w:color w:val="000000"/>
          <w:sz w:val="22"/>
          <w:szCs w:val="22"/>
          <w:u w:val="single"/>
        </w:rPr>
      </w:pPr>
      <w:r>
        <w:rPr>
          <w:rFonts w:ascii="Aptos" w:eastAsia="Aptos" w:hAnsi="Aptos" w:cs="Aptos"/>
          <w:b/>
          <w:bCs/>
          <w:color w:val="000000"/>
          <w:sz w:val="22"/>
          <w:szCs w:val="22"/>
        </w:rPr>
        <w:t>Programme frequency:</w:t>
      </w:r>
      <w:r>
        <w:rPr>
          <w:rFonts w:ascii="Aptos" w:eastAsia="Aptos" w:hAnsi="Aptos" w:cs="Aptos"/>
          <w:color w:val="000000"/>
          <w:sz w:val="22"/>
          <w:szCs w:val="22"/>
        </w:rPr>
        <w:t xml:space="preserve">  </w:t>
      </w:r>
      <w:sdt>
        <w:sdtPr>
          <w:tag w:val="goog_rdk_22"/>
          <w:id w:val="1594190542"/>
        </w:sdtPr>
        <w:sdtContent/>
      </w:sdt>
      <w:r w:rsidR="00947AEF">
        <w:rPr>
          <w:rFonts w:ascii="Aptos" w:eastAsia="Aptos" w:hAnsi="Aptos" w:cs="Aptos"/>
          <w:color w:val="000000"/>
          <w:sz w:val="22"/>
          <w:szCs w:val="22"/>
        </w:rPr>
        <w:fldChar w:fldCharType="begin">
          <w:ffData>
            <w:name w:val="Check8"/>
            <w:enabled/>
            <w:calcOnExit w:val="0"/>
            <w:checkBox>
              <w:sizeAuto/>
              <w:default w:val="0"/>
            </w:checkBox>
          </w:ffData>
        </w:fldChar>
      </w:r>
      <w:bookmarkStart w:id="16" w:name="Check8"/>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6"/>
      <w:r>
        <w:rPr>
          <w:rFonts w:ascii="Aptos" w:eastAsia="Aptos" w:hAnsi="Aptos" w:cs="Aptos"/>
          <w:color w:val="000000"/>
          <w:sz w:val="22"/>
          <w:szCs w:val="22"/>
        </w:rPr>
        <w:t xml:space="preserve"> Annual</w:t>
      </w:r>
      <w:r>
        <w:rPr>
          <w:rFonts w:ascii="Aptos" w:eastAsia="Aptos" w:hAnsi="Aptos" w:cs="Aptos"/>
          <w:color w:val="000000"/>
          <w:sz w:val="22"/>
          <w:szCs w:val="22"/>
        </w:rPr>
        <w:tab/>
        <w:t xml:space="preserve"> </w:t>
      </w:r>
      <w:r w:rsidR="00947AEF">
        <w:rPr>
          <w:rFonts w:ascii="Aptos" w:eastAsia="Aptos" w:hAnsi="Aptos" w:cs="Aptos"/>
          <w:color w:val="000000"/>
          <w:sz w:val="22"/>
          <w:szCs w:val="22"/>
        </w:rPr>
        <w:fldChar w:fldCharType="begin">
          <w:ffData>
            <w:name w:val="Check9"/>
            <w:enabled/>
            <w:calcOnExit w:val="0"/>
            <w:checkBox>
              <w:sizeAuto/>
              <w:default w:val="0"/>
            </w:checkBox>
          </w:ffData>
        </w:fldChar>
      </w:r>
      <w:bookmarkStart w:id="17" w:name="Check9"/>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7"/>
      <w:r w:rsidR="00947AEF">
        <w:rPr>
          <w:rFonts w:ascii="Aptos" w:eastAsia="Aptos" w:hAnsi="Aptos" w:cs="Aptos"/>
          <w:color w:val="000000"/>
          <w:sz w:val="22"/>
          <w:szCs w:val="22"/>
        </w:rPr>
        <w:t xml:space="preserve"> </w:t>
      </w:r>
      <w:r>
        <w:rPr>
          <w:rFonts w:ascii="Aptos" w:eastAsia="Aptos" w:hAnsi="Aptos" w:cs="Aptos"/>
          <w:color w:val="000000"/>
          <w:sz w:val="22"/>
          <w:szCs w:val="22"/>
        </w:rPr>
        <w:t xml:space="preserve">Biannual </w:t>
      </w:r>
      <w:r>
        <w:rPr>
          <w:rFonts w:ascii="Aptos" w:eastAsia="Aptos" w:hAnsi="Aptos" w:cs="Aptos"/>
          <w:color w:val="000000"/>
          <w:sz w:val="22"/>
          <w:szCs w:val="22"/>
        </w:rPr>
        <w:tab/>
      </w:r>
      <w:r>
        <w:rPr>
          <w:rFonts w:ascii="Aptos" w:eastAsia="Aptos" w:hAnsi="Aptos" w:cs="Aptos"/>
          <w:color w:val="000000"/>
          <w:sz w:val="22"/>
          <w:szCs w:val="22"/>
        </w:rPr>
        <w:tab/>
        <w:t xml:space="preserve"> </w:t>
      </w:r>
      <w:r w:rsidR="00947AEF">
        <w:rPr>
          <w:rFonts w:ascii="Aptos" w:eastAsia="Aptos" w:hAnsi="Aptos" w:cs="Aptos"/>
          <w:color w:val="000000"/>
          <w:sz w:val="22"/>
          <w:szCs w:val="22"/>
        </w:rPr>
        <w:fldChar w:fldCharType="begin">
          <w:ffData>
            <w:name w:val="Check10"/>
            <w:enabled/>
            <w:calcOnExit w:val="0"/>
            <w:checkBox>
              <w:sizeAuto/>
              <w:default w:val="0"/>
            </w:checkBox>
          </w:ffData>
        </w:fldChar>
      </w:r>
      <w:bookmarkStart w:id="18" w:name="Check10"/>
      <w:r w:rsidR="00947AEF">
        <w:rPr>
          <w:rFonts w:ascii="Aptos" w:eastAsia="Aptos" w:hAnsi="Aptos" w:cs="Aptos"/>
          <w:color w:val="000000"/>
          <w:sz w:val="22"/>
          <w:szCs w:val="22"/>
        </w:rPr>
        <w:instrText xml:space="preserve"> FORMCHECKBOX </w:instrText>
      </w:r>
      <w:r w:rsidR="00947AEF">
        <w:rPr>
          <w:rFonts w:ascii="Aptos" w:eastAsia="Aptos" w:hAnsi="Aptos" w:cs="Aptos"/>
          <w:color w:val="000000"/>
          <w:sz w:val="22"/>
          <w:szCs w:val="22"/>
        </w:rPr>
      </w:r>
      <w:r w:rsidR="00947AEF">
        <w:rPr>
          <w:rFonts w:ascii="Aptos" w:eastAsia="Aptos" w:hAnsi="Aptos" w:cs="Aptos"/>
          <w:color w:val="000000"/>
          <w:sz w:val="22"/>
          <w:szCs w:val="22"/>
        </w:rPr>
        <w:fldChar w:fldCharType="separate"/>
      </w:r>
      <w:r w:rsidR="00947AEF">
        <w:rPr>
          <w:rFonts w:ascii="Aptos" w:eastAsia="Aptos" w:hAnsi="Aptos" w:cs="Aptos"/>
          <w:color w:val="000000"/>
          <w:sz w:val="22"/>
          <w:szCs w:val="22"/>
        </w:rPr>
        <w:fldChar w:fldCharType="end"/>
      </w:r>
      <w:bookmarkEnd w:id="18"/>
      <w:r>
        <w:rPr>
          <w:rFonts w:ascii="Aptos" w:eastAsia="Aptos" w:hAnsi="Aptos" w:cs="Aptos"/>
          <w:color w:val="000000"/>
          <w:sz w:val="22"/>
          <w:szCs w:val="22"/>
        </w:rPr>
        <w:t xml:space="preserve"> Other</w:t>
      </w:r>
    </w:p>
    <w:p w14:paraId="000000E4"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0E5"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If ‘Other’ please specify:</w:t>
      </w:r>
      <w:r>
        <w:rPr>
          <w:rFonts w:ascii="Aptos" w:eastAsia="Aptos" w:hAnsi="Aptos" w:cs="Aptos"/>
          <w:color w:val="000000"/>
          <w:sz w:val="22"/>
          <w:szCs w:val="22"/>
        </w:rPr>
        <w:tab/>
        <w:t>     </w:t>
      </w:r>
    </w:p>
    <w:p w14:paraId="000000E6"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 xml:space="preserve"> </w:t>
      </w:r>
    </w:p>
    <w:p w14:paraId="000000E7" w14:textId="77777777" w:rsidR="00FC4982" w:rsidRDefault="00FC4982">
      <w:pPr>
        <w:widowControl w:val="0"/>
        <w:pBdr>
          <w:top w:val="nil"/>
          <w:left w:val="nil"/>
          <w:bottom w:val="nil"/>
          <w:right w:val="nil"/>
          <w:between w:val="nil"/>
        </w:pBdr>
        <w:tabs>
          <w:tab w:val="left" w:pos="720"/>
        </w:tabs>
        <w:rPr>
          <w:rFonts w:ascii="Aptos" w:eastAsia="Aptos" w:hAnsi="Aptos" w:cs="Aptos"/>
          <w:b/>
          <w:bCs/>
          <w:color w:val="000000"/>
          <w:sz w:val="22"/>
          <w:szCs w:val="22"/>
        </w:rPr>
      </w:pPr>
    </w:p>
    <w:p w14:paraId="000000E8"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b/>
          <w:bCs/>
          <w:color w:val="000000"/>
          <w:sz w:val="22"/>
          <w:szCs w:val="22"/>
        </w:rPr>
        <w:t>Programme length (full time)</w:t>
      </w:r>
      <w:r>
        <w:rPr>
          <w:rFonts w:ascii="Aptos" w:eastAsia="Aptos" w:hAnsi="Aptos" w:cs="Aptos"/>
          <w:color w:val="000000"/>
          <w:sz w:val="22"/>
          <w:szCs w:val="22"/>
        </w:rPr>
        <w:t xml:space="preserve"> (days/weeks): </w:t>
      </w:r>
      <w:r>
        <w:rPr>
          <w:rFonts w:ascii="Aptos" w:eastAsia="Aptos" w:hAnsi="Aptos" w:cs="Aptos"/>
          <w:color w:val="000000"/>
          <w:sz w:val="22"/>
          <w:szCs w:val="22"/>
        </w:rPr>
        <w:tab/>
      </w:r>
      <w:r>
        <w:rPr>
          <w:rFonts w:ascii="Aptos" w:eastAsia="Aptos" w:hAnsi="Aptos" w:cs="Aptos"/>
          <w:color w:val="000000"/>
          <w:sz w:val="22"/>
          <w:szCs w:val="22"/>
        </w:rPr>
        <w:tab/>
        <w:t>     </w:t>
      </w:r>
    </w:p>
    <w:p w14:paraId="000000E9" w14:textId="77777777" w:rsidR="00FC4982" w:rsidRDefault="00FC4982">
      <w:pPr>
        <w:widowControl w:val="0"/>
        <w:pBdr>
          <w:top w:val="nil"/>
          <w:left w:val="nil"/>
          <w:bottom w:val="nil"/>
          <w:right w:val="nil"/>
          <w:between w:val="nil"/>
        </w:pBdr>
        <w:tabs>
          <w:tab w:val="left" w:pos="720"/>
        </w:tabs>
        <w:rPr>
          <w:rFonts w:ascii="Aptos" w:eastAsia="Aptos" w:hAnsi="Aptos" w:cs="Aptos"/>
          <w:b/>
          <w:bCs/>
          <w:color w:val="000000"/>
          <w:sz w:val="22"/>
          <w:szCs w:val="22"/>
        </w:rPr>
      </w:pPr>
    </w:p>
    <w:p w14:paraId="000000EA"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b/>
          <w:bCs/>
          <w:color w:val="000000"/>
          <w:sz w:val="22"/>
          <w:szCs w:val="22"/>
        </w:rPr>
        <w:t>Year in which the programme was established:</w:t>
      </w:r>
      <w:r>
        <w:rPr>
          <w:rFonts w:ascii="Aptos" w:eastAsia="Aptos" w:hAnsi="Aptos" w:cs="Aptos"/>
          <w:b/>
          <w:bCs/>
          <w:color w:val="000000"/>
          <w:sz w:val="22"/>
          <w:szCs w:val="22"/>
        </w:rPr>
        <w:tab/>
      </w:r>
      <w:r>
        <w:rPr>
          <w:rFonts w:ascii="Aptos" w:eastAsia="Aptos" w:hAnsi="Aptos" w:cs="Aptos"/>
          <w:b/>
          <w:bCs/>
          <w:color w:val="000000"/>
          <w:sz w:val="22"/>
          <w:szCs w:val="22"/>
        </w:rPr>
        <w:tab/>
      </w:r>
      <w:r>
        <w:rPr>
          <w:rFonts w:ascii="Aptos" w:eastAsia="Aptos" w:hAnsi="Aptos" w:cs="Aptos"/>
          <w:color w:val="000000"/>
          <w:sz w:val="22"/>
          <w:szCs w:val="22"/>
        </w:rPr>
        <w:t>     </w:t>
      </w:r>
    </w:p>
    <w:p w14:paraId="000000EB" w14:textId="77777777" w:rsidR="00FC4982" w:rsidRDefault="00FC4982">
      <w:pPr>
        <w:widowControl w:val="0"/>
        <w:pBdr>
          <w:top w:val="nil"/>
          <w:left w:val="nil"/>
          <w:bottom w:val="nil"/>
          <w:right w:val="nil"/>
          <w:between w:val="nil"/>
        </w:pBdr>
        <w:tabs>
          <w:tab w:val="left" w:pos="720"/>
        </w:tabs>
        <w:rPr>
          <w:rFonts w:ascii="Aptos" w:eastAsia="Aptos" w:hAnsi="Aptos" w:cs="Aptos"/>
          <w:b/>
          <w:bCs/>
          <w:color w:val="000000"/>
          <w:sz w:val="22"/>
          <w:szCs w:val="22"/>
        </w:rPr>
      </w:pPr>
    </w:p>
    <w:p w14:paraId="000000EC"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b/>
          <w:bCs/>
          <w:color w:val="000000"/>
          <w:sz w:val="22"/>
          <w:szCs w:val="22"/>
        </w:rPr>
        <w:t>Number of cycles of this programme that have been offered?</w:t>
      </w:r>
      <w:sdt>
        <w:sdtPr>
          <w:tag w:val="goog_rdk_23"/>
          <w:id w:val="1095821210"/>
        </w:sdtPr>
        <w:sdtContent>
          <w:r>
            <w:rPr>
              <w:rFonts w:ascii="Aptos" w:eastAsia="Aptos" w:hAnsi="Aptos" w:cs="Aptos"/>
              <w:b/>
              <w:bCs/>
              <w:color w:val="000000"/>
              <w:sz w:val="22"/>
              <w:szCs w:val="22"/>
            </w:rPr>
            <w:t>:</w:t>
          </w:r>
        </w:sdtContent>
      </w:sdt>
      <w:r>
        <w:rPr>
          <w:rFonts w:ascii="Aptos" w:eastAsia="Aptos" w:hAnsi="Aptos" w:cs="Aptos"/>
          <w:b/>
          <w:bCs/>
          <w:color w:val="000000"/>
          <w:sz w:val="22"/>
          <w:szCs w:val="22"/>
        </w:rPr>
        <w:t xml:space="preserve">     </w:t>
      </w:r>
      <w:r>
        <w:rPr>
          <w:rFonts w:ascii="Aptos" w:eastAsia="Aptos" w:hAnsi="Aptos" w:cs="Aptos"/>
          <w:color w:val="000000"/>
          <w:sz w:val="22"/>
          <w:szCs w:val="22"/>
        </w:rPr>
        <w:t>     </w:t>
      </w:r>
    </w:p>
    <w:p w14:paraId="000000ED"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u w:val="single"/>
        </w:rPr>
      </w:pPr>
    </w:p>
    <w:p w14:paraId="000000EE" w14:textId="14A0DBD5" w:rsidR="00FC4982" w:rsidRDefault="00000000">
      <w:pPr>
        <w:widowControl w:val="0"/>
        <w:pBdr>
          <w:top w:val="nil"/>
          <w:left w:val="nil"/>
          <w:bottom w:val="nil"/>
          <w:right w:val="nil"/>
          <w:between w:val="nil"/>
        </w:pBdr>
        <w:tabs>
          <w:tab w:val="left" w:pos="720"/>
        </w:tabs>
        <w:rPr>
          <w:rFonts w:ascii="Aptos" w:eastAsia="Aptos" w:hAnsi="Aptos" w:cs="Aptos"/>
          <w:b/>
          <w:bCs/>
          <w:color w:val="000000"/>
          <w:sz w:val="22"/>
          <w:szCs w:val="22"/>
        </w:rPr>
      </w:pPr>
      <w:r>
        <w:rPr>
          <w:rFonts w:ascii="Aptos" w:eastAsia="Aptos" w:hAnsi="Aptos" w:cs="Aptos"/>
          <w:b/>
          <w:bCs/>
          <w:color w:val="000000"/>
          <w:sz w:val="22"/>
          <w:szCs w:val="22"/>
        </w:rPr>
        <w:t>Programme capacity per cycle  (max number of students)</w:t>
      </w:r>
      <w:sdt>
        <w:sdtPr>
          <w:tag w:val="goog_rdk_24"/>
          <w:id w:val="800213640"/>
        </w:sdtPr>
        <w:sdtContent>
          <w:sdt>
            <w:sdtPr>
              <w:tag w:val="goog_rdk_25"/>
              <w:id w:val="2095250335"/>
            </w:sdtPr>
            <w:sdtContent>
              <w:r w:rsidRPr="00947AEF">
                <w:rPr>
                  <w:rFonts w:ascii="Aptos" w:eastAsia="Aptos" w:hAnsi="Aptos" w:cs="Aptos"/>
                  <w:b/>
                  <w:bCs/>
                  <w:sz w:val="22"/>
                  <w:szCs w:val="22"/>
                </w:rPr>
                <w:t>:</w:t>
              </w:r>
            </w:sdtContent>
          </w:sdt>
        </w:sdtContent>
      </w:sdt>
      <w:sdt>
        <w:sdtPr>
          <w:tag w:val="goog_rdk_26"/>
          <w:id w:val="458161153"/>
          <w:showingPlcHdr/>
        </w:sdtPr>
        <w:sdtContent>
          <w:r w:rsidR="00947AEF">
            <w:t xml:space="preserve">     </w:t>
          </w:r>
        </w:sdtContent>
      </w:sdt>
      <w:r>
        <w:rPr>
          <w:rFonts w:ascii="Aptos" w:eastAsia="Aptos" w:hAnsi="Aptos" w:cs="Aptos"/>
          <w:b/>
          <w:bCs/>
          <w:color w:val="000000"/>
          <w:sz w:val="22"/>
          <w:szCs w:val="22"/>
        </w:rPr>
        <w:t xml:space="preserve">          </w:t>
      </w:r>
    </w:p>
    <w:p w14:paraId="000000EF" w14:textId="77777777" w:rsidR="00FC4982" w:rsidRDefault="00FC4982">
      <w:pPr>
        <w:widowControl w:val="0"/>
        <w:pBdr>
          <w:top w:val="nil"/>
          <w:left w:val="nil"/>
          <w:bottom w:val="nil"/>
          <w:right w:val="nil"/>
          <w:between w:val="nil"/>
        </w:pBdr>
        <w:tabs>
          <w:tab w:val="left" w:pos="720"/>
        </w:tabs>
        <w:rPr>
          <w:rFonts w:ascii="Aptos" w:eastAsia="Aptos" w:hAnsi="Aptos" w:cs="Aptos"/>
          <w:b/>
          <w:bCs/>
          <w:color w:val="000000"/>
          <w:sz w:val="22"/>
          <w:szCs w:val="22"/>
        </w:rPr>
      </w:pPr>
    </w:p>
    <w:p w14:paraId="000000F0"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b/>
          <w:bCs/>
          <w:color w:val="000000"/>
          <w:sz w:val="22"/>
          <w:szCs w:val="22"/>
        </w:rPr>
        <w:t>Estimated or current number of participants per year (average of past three years)</w:t>
      </w:r>
      <w:r>
        <w:rPr>
          <w:rFonts w:ascii="Aptos" w:eastAsia="Aptos" w:hAnsi="Aptos" w:cs="Aptos"/>
          <w:color w:val="000000"/>
          <w:sz w:val="22"/>
          <w:szCs w:val="22"/>
        </w:rPr>
        <w:t>:      </w:t>
      </w:r>
    </w:p>
    <w:p w14:paraId="000000F1" w14:textId="77777777" w:rsidR="00FC4982" w:rsidRDefault="00FC4982">
      <w:pPr>
        <w:jc w:val="both"/>
        <w:rPr>
          <w:rFonts w:ascii="Aptos" w:eastAsia="Aptos" w:hAnsi="Aptos" w:cs="Aptos"/>
          <w:sz w:val="22"/>
          <w:szCs w:val="22"/>
        </w:rPr>
      </w:pPr>
    </w:p>
    <w:p w14:paraId="000000F2" w14:textId="77777777" w:rsidR="00FC4982" w:rsidRDefault="00000000">
      <w:pPr>
        <w:jc w:val="both"/>
        <w:rPr>
          <w:rFonts w:ascii="Aptos" w:eastAsia="Aptos" w:hAnsi="Aptos" w:cs="Aptos"/>
          <w:sz w:val="22"/>
          <w:szCs w:val="22"/>
        </w:rPr>
      </w:pPr>
      <w:r>
        <w:rPr>
          <w:rFonts w:ascii="Aptos" w:eastAsia="Aptos" w:hAnsi="Aptos" w:cs="Aptos"/>
          <w:b/>
          <w:bCs/>
          <w:sz w:val="22"/>
          <w:szCs w:val="22"/>
        </w:rPr>
        <w:t>Estimated tutoring staff/student ratio:</w:t>
      </w:r>
      <w:r>
        <w:rPr>
          <w:rFonts w:ascii="Aptos" w:eastAsia="Aptos" w:hAnsi="Aptos" w:cs="Aptos"/>
          <w:b/>
          <w:bCs/>
          <w:sz w:val="22"/>
          <w:szCs w:val="22"/>
        </w:rPr>
        <w:tab/>
      </w:r>
      <w:r>
        <w:rPr>
          <w:rFonts w:ascii="Aptos" w:eastAsia="Aptos" w:hAnsi="Aptos" w:cs="Aptos"/>
          <w:b/>
          <w:bCs/>
          <w:sz w:val="22"/>
          <w:szCs w:val="22"/>
        </w:rPr>
        <w:tab/>
      </w:r>
      <w:r>
        <w:rPr>
          <w:rFonts w:ascii="Aptos" w:eastAsia="Aptos" w:hAnsi="Aptos" w:cs="Aptos"/>
          <w:b/>
          <w:bCs/>
          <w:sz w:val="22"/>
          <w:szCs w:val="22"/>
        </w:rPr>
        <w:tab/>
        <w:t xml:space="preserve"> </w:t>
      </w:r>
      <w:r>
        <w:rPr>
          <w:rFonts w:ascii="Aptos" w:eastAsia="Aptos" w:hAnsi="Aptos" w:cs="Aptos"/>
          <w:sz w:val="22"/>
          <w:szCs w:val="22"/>
        </w:rPr>
        <w:t>     </w:t>
      </w:r>
    </w:p>
    <w:p w14:paraId="000000F4"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p w14:paraId="000000F5"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Programme Delivery:</w:t>
      </w:r>
    </w:p>
    <w:p w14:paraId="000000F6"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p w14:paraId="000000F7"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 xml:space="preserve">Is the course offered as </w:t>
      </w:r>
    </w:p>
    <w:p w14:paraId="000000F8"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bl>
      <w:tblPr>
        <w:tblStyle w:val="a0"/>
        <w:tblW w:w="4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410"/>
      </w:tblGrid>
      <w:tr w:rsidR="00FC4982" w14:paraId="34BFA685" w14:textId="77777777">
        <w:tc>
          <w:tcPr>
            <w:tcW w:w="2093" w:type="dxa"/>
          </w:tcPr>
          <w:p w14:paraId="000000F9"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Full time</w:t>
            </w:r>
          </w:p>
        </w:tc>
        <w:tc>
          <w:tcPr>
            <w:tcW w:w="2410" w:type="dxa"/>
          </w:tcPr>
          <w:p w14:paraId="000000FA"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37641E53" w14:textId="77777777">
        <w:tc>
          <w:tcPr>
            <w:tcW w:w="2093" w:type="dxa"/>
          </w:tcPr>
          <w:p w14:paraId="000000FB"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Part time</w:t>
            </w:r>
          </w:p>
        </w:tc>
        <w:tc>
          <w:tcPr>
            <w:tcW w:w="2410" w:type="dxa"/>
          </w:tcPr>
          <w:p w14:paraId="000000FC"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bl>
    <w:p w14:paraId="000000FD"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p w14:paraId="000000FE"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p w14:paraId="000000FF"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Where is the course delivered?</w:t>
      </w:r>
    </w:p>
    <w:p w14:paraId="00000100"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sdt>
      <w:sdtPr>
        <w:tag w:val="goog_rdk_28"/>
        <w:id w:val="2041413868"/>
      </w:sdtPr>
      <w:sdtContent>
        <w:p w14:paraId="00000101" w14:textId="77777777" w:rsidR="00FC4982" w:rsidRPr="00947AEF"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sdt>
            <w:sdtPr>
              <w:tag w:val="goog_rdk_27"/>
              <w:id w:val="225807130"/>
            </w:sdtPr>
            <w:sdtContent>
              <w:r w:rsidRPr="00947AEF">
                <w:rPr>
                  <w:rFonts w:ascii="Aptos" w:eastAsia="Aptos" w:hAnsi="Aptos" w:cs="Aptos"/>
                  <w:color w:val="000000"/>
                  <w:sz w:val="22"/>
                  <w:szCs w:val="22"/>
                </w:rPr>
                <w:t>NB Site refers to eg college, training centre/venue but not the student’s workplace.</w:t>
              </w:r>
            </w:sdtContent>
          </w:sdt>
        </w:p>
      </w:sdtContent>
    </w:sdt>
    <w:p w14:paraId="00000102"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bl>
      <w:tblPr>
        <w:tblStyle w:val="a1"/>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2693"/>
      </w:tblGrid>
      <w:tr w:rsidR="00FC4982" w14:paraId="16EC201C" w14:textId="77777777">
        <w:tc>
          <w:tcPr>
            <w:tcW w:w="4786" w:type="dxa"/>
          </w:tcPr>
          <w:sdt>
            <w:sdtPr>
              <w:tag w:val="goog_rdk_29"/>
              <w:id w:val="-747818272"/>
            </w:sdtPr>
            <w:sdtContent>
              <w:p w14:paraId="00000103" w14:textId="77777777" w:rsidR="00FC4982" w:rsidRDefault="00000000" w:rsidP="00947AEF">
                <w:pPr>
                  <w:widowControl w:val="0"/>
                  <w:pBdr>
                    <w:top w:val="nil"/>
                    <w:left w:val="nil"/>
                    <w:bottom w:val="nil"/>
                    <w:right w:val="nil"/>
                    <w:between w:val="nil"/>
                  </w:pBdr>
                  <w:tabs>
                    <w:tab w:val="left" w:pos="720"/>
                  </w:tabs>
                  <w:rPr>
                    <w:rFonts w:ascii="Aptos" w:eastAsia="Aptos" w:hAnsi="Aptos" w:cs="Aptos"/>
                    <w:b/>
                    <w:bCs/>
                    <w:color w:val="000000"/>
                    <w:sz w:val="22"/>
                    <w:szCs w:val="22"/>
                  </w:rPr>
                </w:pPr>
                <w:r>
                  <w:rPr>
                    <w:rFonts w:ascii="Aptos" w:eastAsia="Aptos" w:hAnsi="Aptos" w:cs="Aptos"/>
                    <w:b/>
                    <w:bCs/>
                    <w:color w:val="000000"/>
                    <w:sz w:val="22"/>
                    <w:szCs w:val="22"/>
                  </w:rPr>
                  <w:t>Site-based (Physical attendance, face-to-face) only</w:t>
                </w:r>
              </w:p>
            </w:sdtContent>
          </w:sdt>
        </w:tc>
        <w:tc>
          <w:tcPr>
            <w:tcW w:w="2693" w:type="dxa"/>
          </w:tcPr>
          <w:p w14:paraId="00000104"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7B98905C" w14:textId="77777777">
        <w:tc>
          <w:tcPr>
            <w:tcW w:w="4786" w:type="dxa"/>
          </w:tcPr>
          <w:p w14:paraId="00000105"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Distance (Online) only</w:t>
            </w:r>
          </w:p>
        </w:tc>
        <w:tc>
          <w:tcPr>
            <w:tcW w:w="2693" w:type="dxa"/>
          </w:tcPr>
          <w:p w14:paraId="00000106"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26E7107C" w14:textId="77777777">
        <w:tc>
          <w:tcPr>
            <w:tcW w:w="4786" w:type="dxa"/>
          </w:tcPr>
          <w:p w14:paraId="00000107"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Blended (site-based and online)</w:t>
            </w:r>
          </w:p>
        </w:tc>
        <w:tc>
          <w:tcPr>
            <w:tcW w:w="2693" w:type="dxa"/>
          </w:tcPr>
          <w:p w14:paraId="00000108"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097030A7" w14:textId="77777777">
        <w:tc>
          <w:tcPr>
            <w:tcW w:w="4786" w:type="dxa"/>
          </w:tcPr>
          <w:p w14:paraId="00000109"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Work-based only</w:t>
            </w:r>
          </w:p>
        </w:tc>
        <w:tc>
          <w:tcPr>
            <w:tcW w:w="2693" w:type="dxa"/>
          </w:tcPr>
          <w:p w14:paraId="0000010A"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300734B6" w14:textId="77777777">
        <w:tc>
          <w:tcPr>
            <w:tcW w:w="4786" w:type="dxa"/>
          </w:tcPr>
          <w:p w14:paraId="0000010B"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Work-based and online</w:t>
            </w:r>
          </w:p>
        </w:tc>
        <w:tc>
          <w:tcPr>
            <w:tcW w:w="2693" w:type="dxa"/>
          </w:tcPr>
          <w:p w14:paraId="0000010C"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1F7DECE1" w14:textId="77777777">
        <w:tc>
          <w:tcPr>
            <w:tcW w:w="4786" w:type="dxa"/>
          </w:tcPr>
          <w:p w14:paraId="0000010D"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Work-based, site-based</w:t>
            </w:r>
          </w:p>
        </w:tc>
        <w:tc>
          <w:tcPr>
            <w:tcW w:w="2693" w:type="dxa"/>
          </w:tcPr>
          <w:p w14:paraId="0000010E"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r w:rsidR="00FC4982" w14:paraId="3CF54782" w14:textId="77777777">
        <w:tc>
          <w:tcPr>
            <w:tcW w:w="4786" w:type="dxa"/>
          </w:tcPr>
          <w:p w14:paraId="0000010F" w14:textId="77777777"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t>Work-based, site-based and online</w:t>
            </w:r>
          </w:p>
        </w:tc>
        <w:tc>
          <w:tcPr>
            <w:tcW w:w="2693" w:type="dxa"/>
          </w:tcPr>
          <w:p w14:paraId="00000110"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tc>
      </w:tr>
    </w:tbl>
    <w:p w14:paraId="00000111" w14:textId="77777777" w:rsidR="00FC4982" w:rsidRDefault="00FC4982">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sdt>
      <w:sdtPr>
        <w:tag w:val="goog_rdk_33"/>
        <w:id w:val="678957368"/>
      </w:sdtPr>
      <w:sdtContent>
        <w:p w14:paraId="00000112" w14:textId="77777777" w:rsidR="00FC4982" w:rsidRPr="00947AEF" w:rsidRDefault="00000000">
          <w:pPr>
            <w:widowControl w:val="0"/>
            <w:pBdr>
              <w:top w:val="nil"/>
              <w:left w:val="nil"/>
              <w:bottom w:val="nil"/>
              <w:right w:val="nil"/>
              <w:between w:val="nil"/>
            </w:pBdr>
            <w:tabs>
              <w:tab w:val="left" w:pos="720"/>
            </w:tabs>
            <w:jc w:val="both"/>
            <w:rPr>
              <w:rFonts w:ascii="Aptos" w:eastAsia="Aptos" w:hAnsi="Aptos" w:cs="Aptos"/>
              <w:b/>
              <w:bCs/>
              <w:sz w:val="22"/>
              <w:szCs w:val="22"/>
            </w:rPr>
          </w:pPr>
          <w:sdt>
            <w:sdtPr>
              <w:tag w:val="goog_rdk_31"/>
              <w:id w:val="-733348032"/>
            </w:sdtPr>
            <w:sdtContent>
              <w:sdt>
                <w:sdtPr>
                  <w:tag w:val="goog_rdk_32"/>
                  <w:id w:val="-1003776244"/>
                </w:sdtPr>
                <w:sdtContent/>
              </w:sdt>
            </w:sdtContent>
          </w:sdt>
        </w:p>
      </w:sdtContent>
    </w:sdt>
    <w:sdt>
      <w:sdtPr>
        <w:tag w:val="goog_rdk_36"/>
        <w:id w:val="-1577269062"/>
      </w:sdtPr>
      <w:sdtContent>
        <w:p w14:paraId="00000113" w14:textId="77777777" w:rsidR="00FC4982" w:rsidRPr="00947AEF" w:rsidRDefault="00000000">
          <w:pPr>
            <w:widowControl w:val="0"/>
            <w:pBdr>
              <w:top w:val="nil"/>
              <w:left w:val="nil"/>
              <w:bottom w:val="nil"/>
              <w:right w:val="nil"/>
              <w:between w:val="nil"/>
            </w:pBdr>
            <w:tabs>
              <w:tab w:val="left" w:pos="720"/>
            </w:tabs>
            <w:jc w:val="both"/>
            <w:rPr>
              <w:rFonts w:ascii="Aptos" w:eastAsia="Aptos" w:hAnsi="Aptos" w:cs="Aptos"/>
              <w:b/>
              <w:bCs/>
              <w:sz w:val="22"/>
              <w:szCs w:val="22"/>
            </w:rPr>
          </w:pPr>
          <w:sdt>
            <w:sdtPr>
              <w:tag w:val="goog_rdk_34"/>
              <w:id w:val="148019277"/>
            </w:sdtPr>
            <w:sdtContent>
              <w:sdt>
                <w:sdtPr>
                  <w:tag w:val="goog_rdk_35"/>
                  <w:id w:val="1257002451"/>
                </w:sdtPr>
                <w:sdtContent/>
              </w:sdt>
            </w:sdtContent>
          </w:sdt>
        </w:p>
      </w:sdtContent>
    </w:sdt>
    <w:p w14:paraId="63FE0550" w14:textId="77777777" w:rsidR="00C24C11" w:rsidRDefault="00C24C11">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p>
    <w:p w14:paraId="00000114" w14:textId="3E83DE90" w:rsidR="00FC4982" w:rsidRDefault="00000000">
      <w:pPr>
        <w:widowControl w:val="0"/>
        <w:pBdr>
          <w:top w:val="nil"/>
          <w:left w:val="nil"/>
          <w:bottom w:val="nil"/>
          <w:right w:val="nil"/>
          <w:between w:val="nil"/>
        </w:pBdr>
        <w:tabs>
          <w:tab w:val="left" w:pos="720"/>
        </w:tabs>
        <w:jc w:val="both"/>
        <w:rPr>
          <w:rFonts w:ascii="Aptos" w:eastAsia="Aptos" w:hAnsi="Aptos" w:cs="Aptos"/>
          <w:b/>
          <w:bCs/>
          <w:color w:val="000000"/>
          <w:sz w:val="22"/>
          <w:szCs w:val="22"/>
        </w:rPr>
      </w:pPr>
      <w:r>
        <w:rPr>
          <w:rFonts w:ascii="Aptos" w:eastAsia="Aptos" w:hAnsi="Aptos" w:cs="Aptos"/>
          <w:b/>
          <w:bCs/>
          <w:color w:val="000000"/>
          <w:sz w:val="22"/>
          <w:szCs w:val="22"/>
        </w:rPr>
        <w:lastRenderedPageBreak/>
        <w:t xml:space="preserve">Programme Structure </w:t>
      </w:r>
    </w:p>
    <w:p w14:paraId="00000115" w14:textId="77777777" w:rsidR="00FC4982" w:rsidRDefault="00FC4982">
      <w:pPr>
        <w:widowControl w:val="0"/>
        <w:pBdr>
          <w:top w:val="nil"/>
          <w:left w:val="nil"/>
          <w:bottom w:val="nil"/>
          <w:right w:val="nil"/>
          <w:between w:val="nil"/>
        </w:pBdr>
        <w:tabs>
          <w:tab w:val="left" w:pos="720"/>
        </w:tabs>
        <w:ind w:left="360"/>
        <w:jc w:val="both"/>
        <w:rPr>
          <w:rFonts w:ascii="Aptos" w:eastAsia="Aptos" w:hAnsi="Aptos" w:cs="Aptos"/>
          <w:color w:val="000000"/>
          <w:sz w:val="22"/>
          <w:szCs w:val="22"/>
        </w:rPr>
      </w:pPr>
    </w:p>
    <w:p w14:paraId="00000116"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 xml:space="preserve">Please outline how the programme of learning is structured: </w:t>
      </w:r>
    </w:p>
    <w:p w14:paraId="00000117"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18"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19"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How many of your units make up the ABTC programme/module you are applying for?:</w:t>
      </w:r>
    </w:p>
    <w:p w14:paraId="0000011A" w14:textId="77777777" w:rsidR="00FC4982" w:rsidRDefault="00000000">
      <w:pPr>
        <w:widowControl w:val="0"/>
        <w:pBdr>
          <w:top w:val="nil"/>
          <w:left w:val="nil"/>
          <w:bottom w:val="nil"/>
          <w:right w:val="nil"/>
          <w:between w:val="nil"/>
        </w:pBdr>
        <w:tabs>
          <w:tab w:val="left" w:pos="720"/>
          <w:tab w:val="left" w:pos="8490"/>
        </w:tabs>
        <w:spacing w:line="300" w:lineRule="auto"/>
        <w:jc w:val="both"/>
        <w:rPr>
          <w:rFonts w:ascii="Aptos" w:eastAsia="Aptos" w:hAnsi="Aptos" w:cs="Aptos"/>
          <w:color w:val="000000"/>
          <w:sz w:val="22"/>
          <w:szCs w:val="22"/>
        </w:rPr>
      </w:pPr>
      <w:r>
        <w:rPr>
          <w:rFonts w:ascii="Aptos" w:eastAsia="Aptos" w:hAnsi="Aptos" w:cs="Aptos"/>
          <w:color w:val="000000"/>
          <w:sz w:val="22"/>
          <w:szCs w:val="22"/>
        </w:rPr>
        <w:t>     </w:t>
      </w:r>
    </w:p>
    <w:p w14:paraId="6ED64424" w14:textId="77777777" w:rsidR="00C24C11" w:rsidRDefault="00C24C11">
      <w:pPr>
        <w:widowControl w:val="0"/>
        <w:pBdr>
          <w:top w:val="nil"/>
          <w:left w:val="nil"/>
          <w:bottom w:val="nil"/>
          <w:right w:val="nil"/>
          <w:between w:val="nil"/>
        </w:pBdr>
        <w:tabs>
          <w:tab w:val="left" w:pos="720"/>
          <w:tab w:val="left" w:pos="8490"/>
        </w:tabs>
        <w:spacing w:line="300" w:lineRule="auto"/>
        <w:jc w:val="both"/>
        <w:rPr>
          <w:rFonts w:ascii="Aptos" w:eastAsia="Aptos" w:hAnsi="Aptos" w:cs="Aptos"/>
          <w:color w:val="000000"/>
          <w:sz w:val="22"/>
          <w:szCs w:val="22"/>
        </w:rPr>
      </w:pPr>
    </w:p>
    <w:p w14:paraId="0000011C" w14:textId="231EC773" w:rsidR="00FC4982" w:rsidRDefault="00000000">
      <w:pPr>
        <w:widowControl w:val="0"/>
        <w:pBdr>
          <w:top w:val="nil"/>
          <w:left w:val="nil"/>
          <w:bottom w:val="nil"/>
          <w:right w:val="nil"/>
          <w:between w:val="nil"/>
        </w:pBdr>
        <w:tabs>
          <w:tab w:val="left" w:pos="720"/>
          <w:tab w:val="left" w:pos="8490"/>
        </w:tabs>
        <w:spacing w:line="300" w:lineRule="auto"/>
        <w:jc w:val="both"/>
        <w:rPr>
          <w:rFonts w:ascii="Aptos" w:eastAsia="Aptos" w:hAnsi="Aptos" w:cs="Aptos"/>
          <w:color w:val="000000"/>
          <w:sz w:val="22"/>
          <w:szCs w:val="22"/>
        </w:rPr>
      </w:pPr>
      <w:r>
        <w:rPr>
          <w:rFonts w:ascii="Aptos" w:eastAsia="Aptos" w:hAnsi="Aptos" w:cs="Aptos"/>
          <w:i/>
          <w:iCs/>
          <w:color w:val="242424"/>
          <w:sz w:val="22"/>
          <w:szCs w:val="22"/>
          <w:highlight w:val="white"/>
        </w:rPr>
        <w:t>PLEASE NOTE: A unit is a discrete module comprising </w:t>
      </w:r>
      <w:r>
        <w:rPr>
          <w:rFonts w:ascii="Aptos" w:eastAsia="Aptos" w:hAnsi="Aptos" w:cs="Aptos"/>
          <w:b/>
          <w:bCs/>
          <w:i/>
          <w:iCs/>
          <w:color w:val="242424"/>
          <w:sz w:val="22"/>
          <w:szCs w:val="22"/>
          <w:highlight w:val="white"/>
        </w:rPr>
        <w:t>up to</w:t>
      </w:r>
      <w:r>
        <w:rPr>
          <w:rFonts w:ascii="Aptos" w:eastAsia="Aptos" w:hAnsi="Aptos" w:cs="Aptos"/>
          <w:i/>
          <w:iCs/>
          <w:color w:val="242424"/>
          <w:sz w:val="22"/>
          <w:szCs w:val="22"/>
          <w:highlight w:val="white"/>
        </w:rPr>
        <w:t xml:space="preserve"> the equivalent of 15 credit (150 hours of study). Thus a </w:t>
      </w:r>
      <w:proofErr w:type="gramStart"/>
      <w:r>
        <w:rPr>
          <w:rFonts w:ascii="Aptos" w:eastAsia="Aptos" w:hAnsi="Aptos" w:cs="Aptos"/>
          <w:i/>
          <w:iCs/>
          <w:color w:val="242424"/>
          <w:sz w:val="22"/>
          <w:szCs w:val="22"/>
          <w:highlight w:val="white"/>
        </w:rPr>
        <w:t>10 credit</w:t>
      </w:r>
      <w:proofErr w:type="gramEnd"/>
      <w:r>
        <w:rPr>
          <w:rFonts w:ascii="Aptos" w:eastAsia="Aptos" w:hAnsi="Aptos" w:cs="Aptos"/>
          <w:i/>
          <w:iCs/>
          <w:color w:val="242424"/>
          <w:sz w:val="22"/>
          <w:szCs w:val="22"/>
          <w:highlight w:val="white"/>
        </w:rPr>
        <w:t xml:space="preserve"> unit will be charged as a 15 credit, a </w:t>
      </w:r>
      <w:proofErr w:type="gramStart"/>
      <w:r>
        <w:rPr>
          <w:rFonts w:ascii="Aptos" w:eastAsia="Aptos" w:hAnsi="Aptos" w:cs="Aptos"/>
          <w:i/>
          <w:iCs/>
          <w:color w:val="242424"/>
          <w:sz w:val="22"/>
          <w:szCs w:val="22"/>
          <w:highlight w:val="white"/>
        </w:rPr>
        <w:t>30 credit</w:t>
      </w:r>
      <w:proofErr w:type="gramEnd"/>
      <w:r>
        <w:rPr>
          <w:rFonts w:ascii="Aptos" w:eastAsia="Aptos" w:hAnsi="Aptos" w:cs="Aptos"/>
          <w:i/>
          <w:iCs/>
          <w:color w:val="242424"/>
          <w:sz w:val="22"/>
          <w:szCs w:val="22"/>
          <w:highlight w:val="white"/>
        </w:rPr>
        <w:t xml:space="preserve"> unit as 2 x 15 credit units. </w:t>
      </w:r>
    </w:p>
    <w:p w14:paraId="0000011D"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p w14:paraId="0000011E" w14:textId="77777777"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r>
        <w:rPr>
          <w:rFonts w:ascii="Aptos" w:eastAsia="Aptos" w:hAnsi="Aptos" w:cs="Aptos"/>
          <w:color w:val="000000"/>
          <w:sz w:val="22"/>
          <w:szCs w:val="22"/>
        </w:rPr>
        <w:t>List unit name (and number/code, if appropriate), and also the number of credits in each unit, please.</w:t>
      </w:r>
    </w:p>
    <w:p w14:paraId="0000011F"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p w14:paraId="00000120"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p w14:paraId="00000121" w14:textId="77777777"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b/>
          <w:bCs/>
          <w:i/>
          <w:iCs/>
          <w:color w:val="000000"/>
          <w:sz w:val="22"/>
          <w:szCs w:val="22"/>
        </w:rPr>
      </w:pPr>
      <w:r>
        <w:rPr>
          <w:rFonts w:ascii="Aptos" w:eastAsia="Aptos" w:hAnsi="Aptos" w:cs="Aptos"/>
          <w:b/>
          <w:bCs/>
          <w:i/>
          <w:iCs/>
          <w:color w:val="000000"/>
          <w:sz w:val="22"/>
          <w:szCs w:val="22"/>
        </w:rPr>
        <w:t xml:space="preserve">Please provide the information as described below for sections A to G. </w:t>
      </w:r>
    </w:p>
    <w:p w14:paraId="00000122" w14:textId="77777777"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b/>
          <w:bCs/>
          <w:i/>
          <w:iCs/>
          <w:color w:val="000000"/>
          <w:sz w:val="22"/>
          <w:szCs w:val="22"/>
        </w:rPr>
      </w:pPr>
      <w:r>
        <w:rPr>
          <w:rFonts w:ascii="Aptos" w:eastAsia="Aptos" w:hAnsi="Aptos" w:cs="Aptos"/>
          <w:b/>
          <w:bCs/>
          <w:i/>
          <w:iCs/>
          <w:color w:val="000000"/>
          <w:sz w:val="22"/>
          <w:szCs w:val="22"/>
        </w:rPr>
        <w:t>Please provide an index listing all documentation provided and indicating which document relates to which section.</w:t>
      </w:r>
    </w:p>
    <w:p w14:paraId="00000123"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24"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b/>
          <w:bCs/>
          <w:color w:val="000000"/>
          <w:sz w:val="22"/>
          <w:szCs w:val="22"/>
        </w:rPr>
        <w:t xml:space="preserve"> </w:t>
      </w:r>
    </w:p>
    <w:p w14:paraId="00000126" w14:textId="7A1E2D41" w:rsidR="00FC4982" w:rsidRDefault="00000000" w:rsidP="00C24C11">
      <w:pPr>
        <w:rPr>
          <w:rFonts w:ascii="Aptos" w:eastAsia="Aptos" w:hAnsi="Aptos" w:cs="Aptos"/>
          <w:color w:val="000000"/>
          <w:sz w:val="22"/>
          <w:szCs w:val="22"/>
        </w:rPr>
      </w:pPr>
      <w:r>
        <w:rPr>
          <w:rFonts w:ascii="Aptos" w:eastAsia="Aptos" w:hAnsi="Aptos" w:cs="Aptos"/>
          <w:b/>
          <w:bCs/>
          <w:sz w:val="22"/>
          <w:szCs w:val="22"/>
        </w:rPr>
        <w:t>Section A</w:t>
      </w:r>
      <w:sdt>
        <w:sdtPr>
          <w:tag w:val="goog_rdk_37"/>
          <w:id w:val="-688960390"/>
          <w:showingPlcHdr/>
        </w:sdtPr>
        <w:sdtContent>
          <w:r w:rsidR="00947AEF">
            <w:t xml:space="preserve">     </w:t>
          </w:r>
        </w:sdtContent>
      </w:sdt>
      <w:r>
        <w:rPr>
          <w:rFonts w:ascii="Aptos" w:eastAsia="Aptos" w:hAnsi="Aptos" w:cs="Aptos"/>
          <w:b/>
          <w:bCs/>
          <w:sz w:val="22"/>
          <w:szCs w:val="22"/>
        </w:rPr>
        <w:t xml:space="preserve"> the</w:t>
      </w:r>
      <w:r>
        <w:rPr>
          <w:rFonts w:ascii="Aptos" w:eastAsia="Aptos" w:hAnsi="Aptos" w:cs="Aptos"/>
          <w:sz w:val="22"/>
          <w:szCs w:val="22"/>
        </w:rPr>
        <w:t xml:space="preserve"> </w:t>
      </w:r>
      <w:r>
        <w:rPr>
          <w:rFonts w:ascii="Aptos" w:eastAsia="Aptos" w:hAnsi="Aptos" w:cs="Aptos"/>
          <w:b/>
          <w:bCs/>
          <w:color w:val="000000"/>
          <w:sz w:val="22"/>
          <w:szCs w:val="22"/>
        </w:rPr>
        <w:t>mapping ABTC template.</w:t>
      </w:r>
      <w:r>
        <w:rPr>
          <w:rFonts w:ascii="Aptos" w:eastAsia="Aptos" w:hAnsi="Aptos" w:cs="Aptos"/>
          <w:color w:val="000000"/>
          <w:sz w:val="22"/>
          <w:szCs w:val="22"/>
        </w:rPr>
        <w:t xml:space="preserve"> </w:t>
      </w:r>
    </w:p>
    <w:p w14:paraId="00000127" w14:textId="77777777" w:rsidR="00FC4982" w:rsidRDefault="00FC4982">
      <w:pPr>
        <w:ind w:hanging="16"/>
        <w:rPr>
          <w:rFonts w:ascii="Aptos" w:eastAsia="Aptos" w:hAnsi="Aptos" w:cs="Aptos"/>
          <w:color w:val="000000"/>
          <w:sz w:val="22"/>
          <w:szCs w:val="22"/>
        </w:rPr>
      </w:pPr>
    </w:p>
    <w:p w14:paraId="00000128" w14:textId="13748F1B" w:rsidR="00FC4982" w:rsidRDefault="00000000">
      <w:pPr>
        <w:ind w:hanging="16"/>
        <w:rPr>
          <w:rFonts w:ascii="Aptos" w:eastAsia="Aptos" w:hAnsi="Aptos" w:cs="Aptos"/>
          <w:color w:val="000000"/>
          <w:sz w:val="22"/>
          <w:szCs w:val="22"/>
        </w:rPr>
      </w:pPr>
      <w:r>
        <w:rPr>
          <w:rFonts w:ascii="Aptos" w:eastAsia="Aptos" w:hAnsi="Aptos" w:cs="Aptos"/>
          <w:color w:val="000000"/>
          <w:sz w:val="22"/>
          <w:szCs w:val="22"/>
        </w:rPr>
        <w:t xml:space="preserve">Please complete the </w:t>
      </w:r>
      <w:sdt>
        <w:sdtPr>
          <w:tag w:val="goog_rdk_38"/>
          <w:id w:val="-107916467"/>
        </w:sdtPr>
        <w:sdtContent>
          <w:sdt>
            <w:sdtPr>
              <w:tag w:val="goog_rdk_39"/>
              <w:id w:val="-640369075"/>
            </w:sdtPr>
            <w:sdtContent>
              <w:r w:rsidRPr="00947AEF">
                <w:rPr>
                  <w:rFonts w:ascii="Aptos" w:eastAsia="Aptos" w:hAnsi="Aptos" w:cs="Aptos"/>
                  <w:sz w:val="22"/>
                  <w:szCs w:val="22"/>
                </w:rPr>
                <w:t>m</w:t>
              </w:r>
            </w:sdtContent>
          </w:sdt>
        </w:sdtContent>
      </w:sdt>
      <w:r>
        <w:rPr>
          <w:rFonts w:ascii="Aptos" w:eastAsia="Aptos" w:hAnsi="Aptos" w:cs="Aptos"/>
          <w:color w:val="000000"/>
          <w:sz w:val="22"/>
          <w:szCs w:val="22"/>
        </w:rPr>
        <w:t xml:space="preserve">apping table on the </w:t>
      </w:r>
      <w:sdt>
        <w:sdtPr>
          <w:tag w:val="goog_rdk_42"/>
          <w:id w:val="-552785250"/>
        </w:sdtPr>
        <w:sdtContent/>
      </w:sdt>
      <w:r>
        <w:rPr>
          <w:rFonts w:ascii="Aptos" w:eastAsia="Aptos" w:hAnsi="Aptos" w:cs="Aptos"/>
          <w:color w:val="000000"/>
          <w:sz w:val="22"/>
          <w:szCs w:val="22"/>
        </w:rPr>
        <w:t xml:space="preserve">Excel spreadsheet </w:t>
      </w:r>
      <w:r w:rsidR="00947AEF">
        <w:rPr>
          <w:rFonts w:ascii="Aptos" w:eastAsia="Aptos" w:hAnsi="Aptos" w:cs="Aptos"/>
          <w:color w:val="000000"/>
          <w:sz w:val="22"/>
          <w:szCs w:val="22"/>
        </w:rPr>
        <w:t>(</w:t>
      </w:r>
      <w:hyperlink r:id="rId16" w:history="1">
        <w:r w:rsidR="00947AEF" w:rsidRPr="00B35333">
          <w:rPr>
            <w:rStyle w:val="Hyperlink"/>
            <w:rFonts w:ascii="Aptos" w:eastAsia="Aptos" w:hAnsi="Aptos" w:cs="Aptos"/>
            <w:sz w:val="22"/>
            <w:szCs w:val="22"/>
          </w:rPr>
          <w:t>https://abtc.org.uk/education/</w:t>
        </w:r>
      </w:hyperlink>
      <w:r w:rsidR="00947AEF">
        <w:rPr>
          <w:rFonts w:ascii="Aptos" w:eastAsia="Aptos" w:hAnsi="Aptos" w:cs="Aptos"/>
          <w:color w:val="000000"/>
          <w:sz w:val="22"/>
          <w:szCs w:val="22"/>
        </w:rPr>
        <w:t xml:space="preserve"> download </w:t>
      </w:r>
      <w:r w:rsidR="00947AEF" w:rsidRPr="00C24C11">
        <w:rPr>
          <w:rFonts w:ascii="Aptos" w:eastAsia="Aptos" w:hAnsi="Aptos" w:cs="Aptos"/>
          <w:i/>
          <w:iCs/>
          <w:color w:val="000000"/>
          <w:sz w:val="22"/>
          <w:szCs w:val="22"/>
        </w:rPr>
        <w:t>‘PRC template for mapping unit learning outcomes’</w:t>
      </w:r>
      <w:r w:rsidR="00947AEF">
        <w:rPr>
          <w:rFonts w:ascii="Aptos" w:eastAsia="Aptos" w:hAnsi="Aptos" w:cs="Aptos"/>
          <w:color w:val="000000"/>
          <w:sz w:val="22"/>
          <w:szCs w:val="22"/>
        </w:rPr>
        <w:t>)</w:t>
      </w:r>
      <w:r>
        <w:rPr>
          <w:rFonts w:ascii="Aptos" w:eastAsia="Aptos" w:hAnsi="Aptos" w:cs="Aptos"/>
          <w:color w:val="000000"/>
          <w:sz w:val="22"/>
          <w:szCs w:val="22"/>
        </w:rPr>
        <w:t xml:space="preserve">. </w:t>
      </w:r>
    </w:p>
    <w:p w14:paraId="00000129"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2A" w14:textId="60E3C8DE"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Please explain below any differences between the programme/</w:t>
      </w:r>
      <w:r w:rsidR="00BF3B24">
        <w:t xml:space="preserve"> </w:t>
      </w:r>
      <w:r>
        <w:rPr>
          <w:rFonts w:ascii="Aptos" w:eastAsia="Aptos" w:hAnsi="Aptos" w:cs="Aptos"/>
          <w:color w:val="000000"/>
          <w:sz w:val="22"/>
          <w:szCs w:val="22"/>
        </w:rPr>
        <w:t xml:space="preserve">unit structure and that of the ABTC.  </w:t>
      </w:r>
    </w:p>
    <w:p w14:paraId="0000012B"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2C"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Explanation Comments:       </w:t>
      </w:r>
    </w:p>
    <w:p w14:paraId="0000012D"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2E" w14:textId="77777777" w:rsidR="00FC4982" w:rsidRDefault="00FC4982">
      <w:pPr>
        <w:widowControl w:val="0"/>
        <w:pBdr>
          <w:top w:val="nil"/>
          <w:left w:val="nil"/>
          <w:bottom w:val="nil"/>
          <w:right w:val="nil"/>
          <w:between w:val="nil"/>
        </w:pBdr>
        <w:tabs>
          <w:tab w:val="left" w:pos="720"/>
        </w:tabs>
        <w:spacing w:line="300" w:lineRule="auto"/>
        <w:rPr>
          <w:rFonts w:ascii="Aptos" w:eastAsia="Aptos" w:hAnsi="Aptos" w:cs="Aptos"/>
          <w:b/>
          <w:bCs/>
          <w:color w:val="000000"/>
          <w:sz w:val="22"/>
          <w:szCs w:val="22"/>
        </w:rPr>
      </w:pPr>
    </w:p>
    <w:p w14:paraId="0000012F" w14:textId="41B5B755" w:rsidR="00FC4982" w:rsidRDefault="00000000">
      <w:pPr>
        <w:widowControl w:val="0"/>
        <w:pBdr>
          <w:top w:val="nil"/>
          <w:left w:val="nil"/>
          <w:bottom w:val="nil"/>
          <w:right w:val="nil"/>
          <w:between w:val="nil"/>
        </w:pBdr>
        <w:tabs>
          <w:tab w:val="left" w:pos="720"/>
        </w:tabs>
        <w:spacing w:line="300" w:lineRule="auto"/>
        <w:rPr>
          <w:rFonts w:ascii="Aptos" w:eastAsia="Aptos" w:hAnsi="Aptos" w:cs="Aptos"/>
          <w:b/>
          <w:bCs/>
          <w:color w:val="000000"/>
          <w:sz w:val="22"/>
          <w:szCs w:val="22"/>
        </w:rPr>
      </w:pPr>
      <w:r>
        <w:rPr>
          <w:rFonts w:ascii="Aptos" w:eastAsia="Aptos" w:hAnsi="Aptos" w:cs="Aptos"/>
          <w:b/>
          <w:bCs/>
          <w:color w:val="000000"/>
          <w:sz w:val="22"/>
          <w:szCs w:val="22"/>
        </w:rPr>
        <w:t>Section B</w:t>
      </w:r>
      <w:sdt>
        <w:sdtPr>
          <w:tag w:val="goog_rdk_44"/>
          <w:id w:val="878721399"/>
          <w:showingPlcHdr/>
        </w:sdtPr>
        <w:sdtContent>
          <w:r w:rsidR="00947AEF">
            <w:t xml:space="preserve">     </w:t>
          </w:r>
        </w:sdtContent>
      </w:sdt>
      <w:r>
        <w:rPr>
          <w:rFonts w:ascii="Aptos" w:eastAsia="Aptos" w:hAnsi="Aptos" w:cs="Aptos"/>
          <w:b/>
          <w:bCs/>
          <w:color w:val="000000"/>
          <w:sz w:val="22"/>
          <w:szCs w:val="22"/>
        </w:rPr>
        <w:t xml:space="preserve"> Map of Unit and Assessment</w:t>
      </w:r>
    </w:p>
    <w:p w14:paraId="00000130"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 xml:space="preserve">The mapping table should be completed indicating the relationship between ABTC Learning Outcomes and where these are delivered and </w:t>
      </w:r>
      <w:proofErr w:type="spellStart"/>
      <w:r>
        <w:rPr>
          <w:rFonts w:ascii="Aptos" w:eastAsia="Aptos" w:hAnsi="Aptos" w:cs="Aptos"/>
          <w:color w:val="000000"/>
          <w:sz w:val="22"/>
          <w:szCs w:val="22"/>
        </w:rPr>
        <w:t>summatively</w:t>
      </w:r>
      <w:proofErr w:type="spellEnd"/>
      <w:r>
        <w:rPr>
          <w:rFonts w:ascii="Aptos" w:eastAsia="Aptos" w:hAnsi="Aptos" w:cs="Aptos"/>
          <w:color w:val="000000"/>
          <w:sz w:val="22"/>
          <w:szCs w:val="22"/>
        </w:rPr>
        <w:t xml:space="preserve"> assessed in the applicant’s programme. </w:t>
      </w:r>
    </w:p>
    <w:p w14:paraId="00000131" w14:textId="77777777" w:rsidR="00FC4982" w:rsidRDefault="00FC4982">
      <w:pPr>
        <w:widowControl w:val="0"/>
        <w:pBdr>
          <w:top w:val="nil"/>
          <w:left w:val="nil"/>
          <w:bottom w:val="nil"/>
          <w:right w:val="nil"/>
          <w:between w:val="nil"/>
        </w:pBdr>
        <w:tabs>
          <w:tab w:val="left" w:pos="720"/>
        </w:tabs>
        <w:spacing w:line="300" w:lineRule="auto"/>
        <w:rPr>
          <w:rFonts w:ascii="Aptos" w:eastAsia="Aptos" w:hAnsi="Aptos" w:cs="Aptos"/>
          <w:color w:val="000000"/>
          <w:sz w:val="22"/>
          <w:szCs w:val="22"/>
        </w:rPr>
      </w:pPr>
    </w:p>
    <w:p w14:paraId="00000132"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b/>
          <w:bCs/>
          <w:color w:val="000000"/>
          <w:sz w:val="22"/>
          <w:szCs w:val="22"/>
        </w:rPr>
      </w:pPr>
    </w:p>
    <w:p w14:paraId="00000133"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b/>
          <w:bCs/>
          <w:color w:val="000000"/>
          <w:sz w:val="22"/>
          <w:szCs w:val="22"/>
        </w:rPr>
      </w:pPr>
    </w:p>
    <w:p w14:paraId="00000134"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b/>
          <w:bCs/>
          <w:color w:val="000000"/>
          <w:sz w:val="22"/>
          <w:szCs w:val="22"/>
        </w:rPr>
      </w:pPr>
    </w:p>
    <w:p w14:paraId="00000135" w14:textId="73470068"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b/>
          <w:bCs/>
          <w:color w:val="000000"/>
          <w:sz w:val="22"/>
          <w:szCs w:val="22"/>
        </w:rPr>
      </w:pPr>
      <w:r>
        <w:rPr>
          <w:rFonts w:ascii="Aptos" w:eastAsia="Aptos" w:hAnsi="Aptos" w:cs="Aptos"/>
          <w:b/>
          <w:bCs/>
          <w:color w:val="000000"/>
          <w:sz w:val="22"/>
          <w:szCs w:val="22"/>
        </w:rPr>
        <w:t>Section C</w:t>
      </w:r>
      <w:sdt>
        <w:sdtPr>
          <w:tag w:val="goog_rdk_45"/>
          <w:id w:val="1248816497"/>
          <w:showingPlcHdr/>
        </w:sdtPr>
        <w:sdtContent>
          <w:r w:rsidR="00947AEF">
            <w:t xml:space="preserve">     </w:t>
          </w:r>
        </w:sdtContent>
      </w:sdt>
      <w:r>
        <w:rPr>
          <w:rFonts w:ascii="Aptos" w:eastAsia="Aptos" w:hAnsi="Aptos" w:cs="Aptos"/>
          <w:b/>
          <w:bCs/>
          <w:color w:val="000000"/>
          <w:sz w:val="22"/>
          <w:szCs w:val="22"/>
        </w:rPr>
        <w:t xml:space="preserve"> Student Admission Qualifications. </w:t>
      </w:r>
    </w:p>
    <w:p w14:paraId="00000136" w14:textId="77777777" w:rsidR="00FC4982" w:rsidRDefault="00FC4982">
      <w:pPr>
        <w:widowControl w:val="0"/>
        <w:pBdr>
          <w:top w:val="nil"/>
          <w:left w:val="nil"/>
          <w:bottom w:val="nil"/>
          <w:right w:val="nil"/>
          <w:between w:val="nil"/>
        </w:pBdr>
        <w:tabs>
          <w:tab w:val="left" w:pos="720"/>
          <w:tab w:val="left" w:pos="426"/>
        </w:tabs>
        <w:ind w:left="720"/>
        <w:jc w:val="both"/>
        <w:rPr>
          <w:rFonts w:ascii="Aptos" w:eastAsia="Aptos" w:hAnsi="Aptos" w:cs="Aptos"/>
          <w:color w:val="000000"/>
          <w:sz w:val="22"/>
          <w:szCs w:val="22"/>
        </w:rPr>
      </w:pPr>
    </w:p>
    <w:p w14:paraId="00000137"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Please specify the requirements for admission that must be demonstrated by a prospective student, with respect to the participants’ education and/or professional experience/competence, for admission to the course and how these are evaluated (including any pre-admission tests that the applicant has to pass).</w:t>
      </w:r>
    </w:p>
    <w:p w14:paraId="00000138" w14:textId="77777777" w:rsidR="00FC4982" w:rsidRDefault="00FC4982">
      <w:pPr>
        <w:jc w:val="both"/>
        <w:rPr>
          <w:rFonts w:ascii="Aptos" w:eastAsia="Aptos" w:hAnsi="Aptos" w:cs="Aptos"/>
          <w:sz w:val="22"/>
          <w:szCs w:val="22"/>
        </w:rPr>
      </w:pPr>
    </w:p>
    <w:p w14:paraId="00000139"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Comments:       </w:t>
      </w:r>
    </w:p>
    <w:p w14:paraId="0000013A" w14:textId="77777777" w:rsidR="00FC4982" w:rsidRDefault="00FC4982">
      <w:pPr>
        <w:jc w:val="both"/>
        <w:rPr>
          <w:rFonts w:ascii="Aptos" w:eastAsia="Aptos" w:hAnsi="Aptos" w:cs="Aptos"/>
          <w:sz w:val="22"/>
          <w:szCs w:val="22"/>
        </w:rPr>
      </w:pPr>
    </w:p>
    <w:p w14:paraId="0000013B"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sdt>
      <w:sdtPr>
        <w:tag w:val="goog_rdk_49"/>
        <w:id w:val="574370445"/>
      </w:sdtPr>
      <w:sdtContent>
        <w:p w14:paraId="0000013C" w14:textId="77777777" w:rsidR="00FC4982" w:rsidRPr="00947AEF" w:rsidRDefault="00000000">
          <w:pPr>
            <w:widowControl w:val="0"/>
            <w:pBdr>
              <w:top w:val="nil"/>
              <w:left w:val="nil"/>
              <w:bottom w:val="nil"/>
              <w:right w:val="nil"/>
              <w:between w:val="nil"/>
            </w:pBdr>
            <w:tabs>
              <w:tab w:val="left" w:pos="720"/>
            </w:tabs>
            <w:spacing w:line="300" w:lineRule="auto"/>
            <w:jc w:val="both"/>
            <w:rPr>
              <w:rFonts w:ascii="Aptos" w:eastAsia="Aptos" w:hAnsi="Aptos" w:cs="Aptos"/>
              <w:b/>
              <w:bCs/>
              <w:sz w:val="22"/>
              <w:szCs w:val="22"/>
            </w:rPr>
          </w:pPr>
          <w:sdt>
            <w:sdtPr>
              <w:tag w:val="goog_rdk_47"/>
              <w:id w:val="-819551298"/>
            </w:sdtPr>
            <w:sdtContent>
              <w:sdt>
                <w:sdtPr>
                  <w:tag w:val="goog_rdk_48"/>
                  <w:id w:val="-1630842170"/>
                </w:sdtPr>
                <w:sdtContent/>
              </w:sdt>
            </w:sdtContent>
          </w:sdt>
        </w:p>
      </w:sdtContent>
    </w:sdt>
    <w:p w14:paraId="0000013D" w14:textId="05E78F65"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b/>
          <w:bCs/>
          <w:color w:val="000000"/>
          <w:sz w:val="22"/>
          <w:szCs w:val="22"/>
        </w:rPr>
      </w:pPr>
      <w:r>
        <w:rPr>
          <w:rFonts w:ascii="Aptos" w:eastAsia="Aptos" w:hAnsi="Aptos" w:cs="Aptos"/>
          <w:b/>
          <w:bCs/>
          <w:color w:val="000000"/>
          <w:sz w:val="22"/>
          <w:szCs w:val="22"/>
        </w:rPr>
        <w:lastRenderedPageBreak/>
        <w:t>Section D</w:t>
      </w:r>
      <w:sdt>
        <w:sdtPr>
          <w:tag w:val="goog_rdk_50"/>
          <w:id w:val="923281078"/>
          <w:showingPlcHdr/>
        </w:sdtPr>
        <w:sdtContent>
          <w:r w:rsidR="00947AEF">
            <w:t xml:space="preserve">     </w:t>
          </w:r>
        </w:sdtContent>
      </w:sdt>
      <w:r>
        <w:rPr>
          <w:rFonts w:ascii="Aptos" w:eastAsia="Aptos" w:hAnsi="Aptos" w:cs="Aptos"/>
          <w:b/>
          <w:bCs/>
          <w:color w:val="000000"/>
          <w:sz w:val="22"/>
          <w:szCs w:val="22"/>
        </w:rPr>
        <w:t xml:space="preserve">  For EACH named unit please provide:</w:t>
      </w:r>
    </w:p>
    <w:p w14:paraId="0000013E"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p w14:paraId="0000013F" w14:textId="77777777" w:rsidR="00FC4982" w:rsidRDefault="00000000">
      <w:pPr>
        <w:widowControl w:val="0"/>
        <w:numPr>
          <w:ilvl w:val="0"/>
          <w:numId w:val="1"/>
        </w:numPr>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r>
        <w:rPr>
          <w:rFonts w:ascii="Aptos" w:eastAsia="Aptos" w:hAnsi="Aptos" w:cs="Aptos"/>
          <w:color w:val="000000"/>
          <w:sz w:val="22"/>
          <w:szCs w:val="22"/>
        </w:rPr>
        <w:t>An ABTC Unit Outline form</w:t>
      </w:r>
    </w:p>
    <w:p w14:paraId="00000140" w14:textId="77777777"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r>
        <w:rPr>
          <w:rFonts w:ascii="Aptos" w:eastAsia="Aptos" w:hAnsi="Aptos" w:cs="Aptos"/>
          <w:color w:val="000000"/>
          <w:sz w:val="22"/>
          <w:szCs w:val="22"/>
        </w:rPr>
        <w:t>This requires a range of information including description of the main topics and subheadings covered, direct and indirect contact hours, lecturer name and teaching methodology. Details of how each will be delivered, length of time allocated to delivery of each, and both the direct and indirect contact time between student and teacher, and the teaching methodology and material used in their delivery.</w:t>
      </w:r>
    </w:p>
    <w:p w14:paraId="00000141" w14:textId="77777777" w:rsidR="00FC4982" w:rsidRDefault="00FC4982">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p>
    <w:p w14:paraId="00000142" w14:textId="77777777" w:rsidR="00FC4982" w:rsidRDefault="00000000">
      <w:pPr>
        <w:widowControl w:val="0"/>
        <w:pBdr>
          <w:top w:val="nil"/>
          <w:left w:val="nil"/>
          <w:bottom w:val="nil"/>
          <w:right w:val="nil"/>
          <w:between w:val="nil"/>
        </w:pBdr>
        <w:tabs>
          <w:tab w:val="left" w:pos="720"/>
        </w:tabs>
        <w:spacing w:line="300" w:lineRule="auto"/>
        <w:jc w:val="both"/>
        <w:rPr>
          <w:rFonts w:ascii="Aptos" w:eastAsia="Aptos" w:hAnsi="Aptos" w:cs="Aptos"/>
          <w:color w:val="000000"/>
          <w:sz w:val="22"/>
          <w:szCs w:val="22"/>
        </w:rPr>
      </w:pPr>
      <w:r>
        <w:rPr>
          <w:rFonts w:ascii="Aptos" w:eastAsia="Aptos" w:hAnsi="Aptos" w:cs="Aptos"/>
          <w:color w:val="000000"/>
          <w:sz w:val="22"/>
          <w:szCs w:val="22"/>
        </w:rPr>
        <w:t>Please state whether each unit/module is mandatory or optional and any rules and/or restrictions regarding how the unit/modules can be accessed/combined.</w:t>
      </w:r>
    </w:p>
    <w:p w14:paraId="00000143"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 xml:space="preserve"> </w:t>
      </w:r>
    </w:p>
    <w:p w14:paraId="00000144" w14:textId="77777777" w:rsidR="00FC4982" w:rsidRDefault="00000000">
      <w:pPr>
        <w:widowControl w:val="0"/>
        <w:numPr>
          <w:ilvl w:val="0"/>
          <w:numId w:val="1"/>
        </w:numPr>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Copies of syllabus/programme booklets/ timetable and example course material.</w:t>
      </w:r>
    </w:p>
    <w:p w14:paraId="00000145" w14:textId="77777777" w:rsidR="00FC4982" w:rsidRDefault="00000000">
      <w:pPr>
        <w:widowControl w:val="0"/>
        <w:pBdr>
          <w:top w:val="nil"/>
          <w:left w:val="nil"/>
          <w:bottom w:val="nil"/>
          <w:right w:val="nil"/>
          <w:between w:val="nil"/>
        </w:pBdr>
        <w:tabs>
          <w:tab w:val="left" w:pos="720"/>
        </w:tabs>
        <w:ind w:left="1440"/>
        <w:jc w:val="both"/>
        <w:rPr>
          <w:rFonts w:ascii="Aptos" w:eastAsia="Aptos" w:hAnsi="Aptos" w:cs="Aptos"/>
          <w:color w:val="000000"/>
          <w:sz w:val="22"/>
          <w:szCs w:val="22"/>
        </w:rPr>
      </w:pPr>
      <w:r>
        <w:rPr>
          <w:rFonts w:ascii="Aptos" w:eastAsia="Aptos" w:hAnsi="Aptos" w:cs="Aptos"/>
          <w:color w:val="000000"/>
          <w:sz w:val="22"/>
          <w:szCs w:val="22"/>
        </w:rPr>
        <w:t xml:space="preserve"> </w:t>
      </w:r>
    </w:p>
    <w:p w14:paraId="00000146" w14:textId="1F74C1AD" w:rsidR="00FC4982"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 xml:space="preserve">Provide representative examples of assessments used over the past three years, if available, and range of source of evidence acceptable when </w:t>
      </w:r>
      <w:sdt>
        <w:sdtPr>
          <w:tag w:val="goog_rdk_51"/>
          <w:id w:val="1763034809"/>
        </w:sdtPr>
        <w:sdtContent>
          <w:sdt>
            <w:sdtPr>
              <w:tag w:val="goog_rdk_52"/>
              <w:id w:val="-235854549"/>
            </w:sdtPr>
            <w:sdtContent>
              <w:r w:rsidRPr="00947AEF">
                <w:rPr>
                  <w:rFonts w:ascii="Aptos" w:eastAsia="Aptos" w:hAnsi="Aptos" w:cs="Aptos"/>
                  <w:sz w:val="22"/>
                  <w:szCs w:val="22"/>
                </w:rPr>
                <w:t>compiling a portfolio</w:t>
              </w:r>
            </w:sdtContent>
          </w:sdt>
        </w:sdtContent>
      </w:sdt>
      <w:sdt>
        <w:sdtPr>
          <w:tag w:val="goog_rdk_53"/>
          <w:id w:val="369791253"/>
        </w:sdtPr>
        <w:sdtContent>
          <w:sdt>
            <w:sdtPr>
              <w:tag w:val="goog_rdk_54"/>
              <w:id w:val="1087297066"/>
              <w:showingPlcHdr/>
            </w:sdtPr>
            <w:sdtContent>
              <w:r w:rsidR="00947AEF">
                <w:t xml:space="preserve">     </w:t>
              </w:r>
            </w:sdtContent>
          </w:sdt>
        </w:sdtContent>
      </w:sdt>
      <w:r>
        <w:rPr>
          <w:rFonts w:ascii="Aptos" w:eastAsia="Aptos" w:hAnsi="Aptos" w:cs="Aptos"/>
          <w:color w:val="000000"/>
          <w:sz w:val="22"/>
          <w:szCs w:val="22"/>
        </w:rPr>
        <w:t xml:space="preserve">. </w:t>
      </w:r>
    </w:p>
    <w:p w14:paraId="00000147" w14:textId="77777777" w:rsidR="00FC4982" w:rsidRDefault="00FC4982">
      <w:pPr>
        <w:rPr>
          <w:rFonts w:ascii="Aptos" w:eastAsia="Aptos" w:hAnsi="Aptos" w:cs="Aptos"/>
          <w:sz w:val="22"/>
          <w:szCs w:val="22"/>
        </w:rPr>
      </w:pPr>
    </w:p>
    <w:p w14:paraId="00000148" w14:textId="1A65A6AE" w:rsidR="00FC4982" w:rsidRDefault="00000000">
      <w:pPr>
        <w:numPr>
          <w:ilvl w:val="0"/>
          <w:numId w:val="1"/>
        </w:numPr>
        <w:pBdr>
          <w:top w:val="nil"/>
          <w:left w:val="nil"/>
          <w:bottom w:val="nil"/>
          <w:right w:val="nil"/>
          <w:between w:val="nil"/>
        </w:pBdr>
        <w:rPr>
          <w:rFonts w:ascii="Aptos" w:eastAsia="Aptos" w:hAnsi="Aptos" w:cs="Aptos"/>
          <w:color w:val="000000"/>
          <w:sz w:val="22"/>
          <w:szCs w:val="22"/>
        </w:rPr>
      </w:pPr>
      <w:r>
        <w:rPr>
          <w:rFonts w:ascii="Aptos" w:eastAsia="Aptos" w:hAnsi="Aptos" w:cs="Aptos"/>
          <w:color w:val="000000"/>
          <w:sz w:val="22"/>
          <w:szCs w:val="22"/>
        </w:rPr>
        <w:t>Provide examples of a representative range of anonymised coursework submitted for assessment and detail the grade it achieved and the feedback that was provided to the student (N</w:t>
      </w:r>
      <w:r w:rsidR="004F7C00">
        <w:rPr>
          <w:rFonts w:ascii="Aptos" w:eastAsia="Aptos" w:hAnsi="Aptos" w:cs="Aptos"/>
          <w:color w:val="000000"/>
          <w:sz w:val="22"/>
          <w:szCs w:val="22"/>
        </w:rPr>
        <w:t xml:space="preserve">B </w:t>
      </w:r>
      <w:r>
        <w:rPr>
          <w:rFonts w:ascii="Aptos" w:eastAsia="Aptos" w:hAnsi="Aptos" w:cs="Aptos"/>
          <w:color w:val="000000"/>
          <w:sz w:val="22"/>
          <w:szCs w:val="22"/>
        </w:rPr>
        <w:t xml:space="preserve">This is not needed for every assessment but must be provided for assessments that count for more than 40% </w:t>
      </w:r>
      <w:sdt>
        <w:sdtPr>
          <w:tag w:val="goog_rdk_56"/>
          <w:id w:val="2060832083"/>
        </w:sdtPr>
        <w:sdtContent/>
      </w:sdt>
      <w:r w:rsidR="004F7C00">
        <w:rPr>
          <w:rFonts w:ascii="Aptos" w:eastAsia="Aptos" w:hAnsi="Aptos" w:cs="Aptos"/>
          <w:color w:val="000000"/>
          <w:sz w:val="22"/>
          <w:szCs w:val="22"/>
        </w:rPr>
        <w:t>of</w:t>
      </w:r>
      <w:r>
        <w:rPr>
          <w:rFonts w:ascii="Aptos" w:eastAsia="Aptos" w:hAnsi="Aptos" w:cs="Aptos"/>
          <w:color w:val="000000"/>
          <w:sz w:val="22"/>
          <w:szCs w:val="22"/>
        </w:rPr>
        <w:t xml:space="preserve"> a unit grade.)</w:t>
      </w:r>
    </w:p>
    <w:p w14:paraId="00000149" w14:textId="77777777" w:rsidR="00FC4982" w:rsidRDefault="00FC4982">
      <w:pPr>
        <w:widowControl w:val="0"/>
        <w:pBdr>
          <w:top w:val="nil"/>
          <w:left w:val="nil"/>
          <w:bottom w:val="nil"/>
          <w:right w:val="nil"/>
          <w:between w:val="nil"/>
        </w:pBdr>
        <w:tabs>
          <w:tab w:val="left" w:pos="720"/>
        </w:tabs>
        <w:ind w:left="1440"/>
        <w:jc w:val="both"/>
        <w:rPr>
          <w:rFonts w:ascii="Aptos" w:eastAsia="Aptos" w:hAnsi="Aptos" w:cs="Aptos"/>
          <w:color w:val="000000"/>
          <w:sz w:val="22"/>
          <w:szCs w:val="22"/>
        </w:rPr>
      </w:pPr>
    </w:p>
    <w:p w14:paraId="0000014A" w14:textId="1B9EE192"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b/>
          <w:bCs/>
          <w:color w:val="000000"/>
          <w:sz w:val="22"/>
          <w:szCs w:val="22"/>
        </w:rPr>
        <w:t>Section E</w:t>
      </w:r>
      <w:sdt>
        <w:sdtPr>
          <w:tag w:val="goog_rdk_57"/>
          <w:id w:val="-406026508"/>
          <w:showingPlcHdr/>
        </w:sdtPr>
        <w:sdtContent>
          <w:r w:rsidR="00947AEF">
            <w:t xml:space="preserve">     </w:t>
          </w:r>
        </w:sdtContent>
      </w:sdt>
      <w:r>
        <w:rPr>
          <w:rFonts w:ascii="Aptos" w:eastAsia="Aptos" w:hAnsi="Aptos" w:cs="Aptos"/>
          <w:b/>
          <w:bCs/>
          <w:color w:val="000000"/>
          <w:sz w:val="22"/>
          <w:szCs w:val="22"/>
        </w:rPr>
        <w:t xml:space="preserve"> Documentation of Programme of Learning Assessment:</w:t>
      </w:r>
    </w:p>
    <w:p w14:paraId="0000014B" w14:textId="77777777" w:rsidR="00FC4982" w:rsidRDefault="00FC4982">
      <w:pPr>
        <w:widowControl w:val="0"/>
        <w:pBdr>
          <w:top w:val="nil"/>
          <w:left w:val="nil"/>
          <w:bottom w:val="nil"/>
          <w:right w:val="nil"/>
          <w:between w:val="nil"/>
        </w:pBdr>
        <w:tabs>
          <w:tab w:val="left" w:pos="720"/>
        </w:tabs>
        <w:ind w:left="720"/>
        <w:jc w:val="both"/>
        <w:rPr>
          <w:rFonts w:ascii="Aptos" w:eastAsia="Aptos" w:hAnsi="Aptos" w:cs="Aptos"/>
          <w:color w:val="000000"/>
          <w:sz w:val="22"/>
          <w:szCs w:val="22"/>
        </w:rPr>
      </w:pPr>
    </w:p>
    <w:p w14:paraId="0000014C" w14:textId="77777777" w:rsidR="00FC4982" w:rsidRDefault="00000000">
      <w:pPr>
        <w:widowControl w:val="0"/>
        <w:pBdr>
          <w:top w:val="nil"/>
          <w:left w:val="nil"/>
          <w:bottom w:val="nil"/>
          <w:right w:val="nil"/>
          <w:between w:val="nil"/>
        </w:pBdr>
        <w:tabs>
          <w:tab w:val="left" w:pos="720"/>
        </w:tabs>
        <w:ind w:left="720"/>
        <w:jc w:val="both"/>
        <w:rPr>
          <w:rFonts w:ascii="Aptos" w:eastAsia="Aptos" w:hAnsi="Aptos" w:cs="Aptos"/>
          <w:color w:val="000000"/>
          <w:sz w:val="22"/>
          <w:szCs w:val="22"/>
        </w:rPr>
      </w:pPr>
      <w:r>
        <w:rPr>
          <w:rFonts w:ascii="Aptos" w:eastAsia="Aptos" w:hAnsi="Aptos" w:cs="Aptos"/>
          <w:color w:val="000000"/>
          <w:sz w:val="22"/>
          <w:szCs w:val="22"/>
        </w:rPr>
        <w:t>Please provide:</w:t>
      </w:r>
    </w:p>
    <w:p w14:paraId="0000014D" w14:textId="77777777" w:rsidR="00FC4982" w:rsidRDefault="00FC4982">
      <w:pPr>
        <w:widowControl w:val="0"/>
        <w:pBdr>
          <w:top w:val="nil"/>
          <w:left w:val="nil"/>
          <w:bottom w:val="nil"/>
          <w:right w:val="nil"/>
          <w:between w:val="nil"/>
        </w:pBdr>
        <w:tabs>
          <w:tab w:val="left" w:pos="720"/>
        </w:tabs>
        <w:ind w:left="720"/>
        <w:jc w:val="both"/>
        <w:rPr>
          <w:rFonts w:ascii="Aptos" w:eastAsia="Aptos" w:hAnsi="Aptos" w:cs="Aptos"/>
          <w:color w:val="000000"/>
          <w:sz w:val="22"/>
          <w:szCs w:val="22"/>
        </w:rPr>
      </w:pPr>
    </w:p>
    <w:p w14:paraId="0000014E" w14:textId="77777777" w:rsidR="00FC4982" w:rsidRDefault="00000000">
      <w:pPr>
        <w:widowControl w:val="0"/>
        <w:numPr>
          <w:ilvl w:val="0"/>
          <w:numId w:val="2"/>
        </w:numPr>
        <w:pBdr>
          <w:top w:val="nil"/>
          <w:left w:val="nil"/>
          <w:bottom w:val="nil"/>
          <w:right w:val="nil"/>
          <w:between w:val="nil"/>
        </w:pBdr>
        <w:tabs>
          <w:tab w:val="left" w:pos="720"/>
          <w:tab w:val="left" w:pos="0"/>
        </w:tabs>
        <w:ind w:hanging="370"/>
        <w:jc w:val="both"/>
        <w:rPr>
          <w:rFonts w:ascii="Aptos" w:eastAsia="Aptos" w:hAnsi="Aptos" w:cs="Aptos"/>
          <w:color w:val="000000"/>
          <w:sz w:val="22"/>
          <w:szCs w:val="22"/>
        </w:rPr>
      </w:pPr>
      <w:r>
        <w:rPr>
          <w:rFonts w:ascii="Aptos" w:eastAsia="Aptos" w:hAnsi="Aptos" w:cs="Aptos"/>
          <w:color w:val="000000"/>
          <w:sz w:val="22"/>
          <w:szCs w:val="22"/>
        </w:rPr>
        <w:t>Anonymised copies of assessment records showing the number of students passing/failing the course for the last three years, if available, and, if relevant, grades achieved.</w:t>
      </w:r>
    </w:p>
    <w:p w14:paraId="0000014F" w14:textId="77777777" w:rsidR="00FC4982" w:rsidRDefault="00000000">
      <w:pPr>
        <w:widowControl w:val="0"/>
        <w:numPr>
          <w:ilvl w:val="0"/>
          <w:numId w:val="2"/>
        </w:numPr>
        <w:pBdr>
          <w:top w:val="nil"/>
          <w:left w:val="nil"/>
          <w:bottom w:val="nil"/>
          <w:right w:val="nil"/>
          <w:between w:val="nil"/>
        </w:pBdr>
        <w:tabs>
          <w:tab w:val="left" w:pos="720"/>
          <w:tab w:val="left" w:pos="0"/>
        </w:tabs>
        <w:ind w:hanging="370"/>
        <w:jc w:val="both"/>
        <w:rPr>
          <w:rFonts w:ascii="Aptos" w:eastAsia="Aptos" w:hAnsi="Aptos" w:cs="Aptos"/>
          <w:color w:val="000000"/>
          <w:sz w:val="22"/>
          <w:szCs w:val="22"/>
        </w:rPr>
      </w:pPr>
      <w:r>
        <w:rPr>
          <w:rFonts w:ascii="Aptos" w:eastAsia="Aptos" w:hAnsi="Aptos" w:cs="Aptos"/>
          <w:color w:val="000000"/>
          <w:sz w:val="22"/>
          <w:szCs w:val="22"/>
        </w:rPr>
        <w:t xml:space="preserve">Evidence of student course evaluations and how these are reflected and acted on by those delivering the programme. </w:t>
      </w:r>
    </w:p>
    <w:p w14:paraId="00000150" w14:textId="77777777" w:rsidR="00FC4982" w:rsidRDefault="00000000">
      <w:pPr>
        <w:widowControl w:val="0"/>
        <w:numPr>
          <w:ilvl w:val="0"/>
          <w:numId w:val="2"/>
        </w:numPr>
        <w:pBdr>
          <w:top w:val="nil"/>
          <w:left w:val="nil"/>
          <w:bottom w:val="nil"/>
          <w:right w:val="nil"/>
          <w:between w:val="nil"/>
        </w:pBdr>
        <w:tabs>
          <w:tab w:val="left" w:pos="720"/>
          <w:tab w:val="left" w:pos="0"/>
        </w:tabs>
        <w:ind w:hanging="370"/>
        <w:jc w:val="both"/>
        <w:rPr>
          <w:rFonts w:ascii="Aptos" w:eastAsia="Aptos" w:hAnsi="Aptos" w:cs="Aptos"/>
          <w:color w:val="000000"/>
          <w:sz w:val="22"/>
          <w:szCs w:val="22"/>
        </w:rPr>
      </w:pPr>
      <w:r>
        <w:rPr>
          <w:rFonts w:ascii="Aptos" w:eastAsia="Aptos" w:hAnsi="Aptos" w:cs="Aptos"/>
          <w:color w:val="000000"/>
          <w:sz w:val="22"/>
          <w:szCs w:val="22"/>
        </w:rPr>
        <w:t xml:space="preserve">Details of internal </w:t>
      </w:r>
      <w:r>
        <w:rPr>
          <w:rFonts w:ascii="Aptos" w:eastAsia="Aptos" w:hAnsi="Aptos" w:cs="Aptos"/>
          <w:b/>
          <w:bCs/>
          <w:i/>
          <w:iCs/>
          <w:color w:val="000000"/>
          <w:sz w:val="22"/>
          <w:szCs w:val="22"/>
        </w:rPr>
        <w:t>and</w:t>
      </w:r>
      <w:r>
        <w:rPr>
          <w:rFonts w:ascii="Aptos" w:eastAsia="Aptos" w:hAnsi="Aptos" w:cs="Aptos"/>
          <w:color w:val="000000"/>
          <w:sz w:val="22"/>
          <w:szCs w:val="22"/>
        </w:rPr>
        <w:t xml:space="preserve"> external examination and validation processes and procedures, including grievance, membership of the programme board and where available samples of recent minutes of appropriate meetings. </w:t>
      </w:r>
    </w:p>
    <w:p w14:paraId="00000151" w14:textId="77777777" w:rsidR="00FC4982" w:rsidRDefault="00000000">
      <w:pPr>
        <w:widowControl w:val="0"/>
        <w:numPr>
          <w:ilvl w:val="0"/>
          <w:numId w:val="2"/>
        </w:numPr>
        <w:pBdr>
          <w:top w:val="nil"/>
          <w:left w:val="nil"/>
          <w:bottom w:val="nil"/>
          <w:right w:val="nil"/>
          <w:between w:val="nil"/>
        </w:pBdr>
        <w:tabs>
          <w:tab w:val="left" w:pos="720"/>
          <w:tab w:val="left" w:pos="0"/>
        </w:tabs>
        <w:ind w:hanging="370"/>
        <w:jc w:val="both"/>
        <w:rPr>
          <w:rFonts w:ascii="Aptos" w:eastAsia="Aptos" w:hAnsi="Aptos" w:cs="Aptos"/>
          <w:color w:val="000000"/>
          <w:sz w:val="22"/>
          <w:szCs w:val="22"/>
        </w:rPr>
      </w:pPr>
      <w:r>
        <w:rPr>
          <w:rFonts w:ascii="Aptos" w:eastAsia="Aptos" w:hAnsi="Aptos" w:cs="Aptos"/>
          <w:color w:val="000000"/>
          <w:sz w:val="22"/>
          <w:szCs w:val="22"/>
        </w:rPr>
        <w:t xml:space="preserve">Programme of learning validation report or external examiner reports for the last two years to be included, when available. </w:t>
      </w:r>
    </w:p>
    <w:p w14:paraId="00000152" w14:textId="77777777" w:rsidR="00FC4982" w:rsidRDefault="00000000">
      <w:pPr>
        <w:widowControl w:val="0"/>
        <w:numPr>
          <w:ilvl w:val="0"/>
          <w:numId w:val="2"/>
        </w:numPr>
        <w:pBdr>
          <w:top w:val="nil"/>
          <w:left w:val="nil"/>
          <w:bottom w:val="nil"/>
          <w:right w:val="nil"/>
          <w:between w:val="nil"/>
        </w:pBdr>
        <w:tabs>
          <w:tab w:val="left" w:pos="720"/>
          <w:tab w:val="left" w:pos="0"/>
        </w:tabs>
        <w:ind w:hanging="370"/>
        <w:jc w:val="both"/>
        <w:rPr>
          <w:rFonts w:ascii="Aptos" w:eastAsia="Aptos" w:hAnsi="Aptos" w:cs="Aptos"/>
          <w:color w:val="000000"/>
          <w:sz w:val="22"/>
          <w:szCs w:val="22"/>
        </w:rPr>
      </w:pPr>
      <w:r>
        <w:rPr>
          <w:rFonts w:ascii="Aptos" w:eastAsia="Aptos" w:hAnsi="Aptos" w:cs="Aptos"/>
          <w:color w:val="000000"/>
          <w:sz w:val="22"/>
          <w:szCs w:val="22"/>
        </w:rPr>
        <w:t>Detail methods of assessment of competency of internal and external verifiers.</w:t>
      </w:r>
    </w:p>
    <w:p w14:paraId="00000153"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54"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sdt>
        <w:sdtPr>
          <w:tag w:val="goog_rdk_58"/>
          <w:id w:val="-1679754166"/>
        </w:sdtPr>
        <w:sdtContent/>
      </w:sdt>
      <w:r>
        <w:rPr>
          <w:rFonts w:ascii="Aptos" w:eastAsia="Aptos" w:hAnsi="Aptos" w:cs="Aptos"/>
          <w:color w:val="000000"/>
          <w:sz w:val="22"/>
          <w:szCs w:val="22"/>
        </w:rPr>
        <w:t xml:space="preserve">Comments:  </w:t>
      </w:r>
      <w:bookmarkStart w:id="19" w:name="bookmark=id.r3lb3mqx2ell" w:colFirst="0" w:colLast="0"/>
      <w:bookmarkEnd w:id="19"/>
      <w:r>
        <w:rPr>
          <w:rFonts w:ascii="Aptos" w:eastAsia="Aptos" w:hAnsi="Aptos" w:cs="Aptos"/>
          <w:color w:val="000000"/>
          <w:sz w:val="22"/>
          <w:szCs w:val="22"/>
        </w:rPr>
        <w:t>     </w:t>
      </w:r>
    </w:p>
    <w:p w14:paraId="00000155"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56"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57" w14:textId="39406D2A"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b/>
          <w:bCs/>
          <w:i/>
          <w:iCs/>
          <w:color w:val="000000"/>
          <w:sz w:val="22"/>
          <w:szCs w:val="22"/>
        </w:rPr>
      </w:pPr>
      <w:r>
        <w:rPr>
          <w:rFonts w:ascii="Aptos" w:eastAsia="Aptos" w:hAnsi="Aptos" w:cs="Aptos"/>
          <w:b/>
          <w:bCs/>
          <w:color w:val="000000"/>
          <w:sz w:val="22"/>
          <w:szCs w:val="22"/>
        </w:rPr>
        <w:t>Section F</w:t>
      </w:r>
      <w:sdt>
        <w:sdtPr>
          <w:tag w:val="goog_rdk_59"/>
          <w:id w:val="536030721"/>
          <w:showingPlcHdr/>
        </w:sdtPr>
        <w:sdtContent>
          <w:r w:rsidR="00947AEF">
            <w:t xml:space="preserve">     </w:t>
          </w:r>
        </w:sdtContent>
      </w:sdt>
      <w:r>
        <w:rPr>
          <w:rFonts w:ascii="Aptos" w:eastAsia="Aptos" w:hAnsi="Aptos" w:cs="Aptos"/>
          <w:b/>
          <w:bCs/>
          <w:color w:val="000000"/>
          <w:sz w:val="22"/>
          <w:szCs w:val="22"/>
        </w:rPr>
        <w:t xml:space="preserve"> Documentation of Teacher/Lecturer Competence: </w:t>
      </w:r>
    </w:p>
    <w:p w14:paraId="00000158"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59"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 xml:space="preserve">Please provide </w:t>
      </w:r>
    </w:p>
    <w:p w14:paraId="0000015A"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5B" w14:textId="77777777" w:rsidR="00FC4982" w:rsidRDefault="00000000">
      <w:pPr>
        <w:widowControl w:val="0"/>
        <w:numPr>
          <w:ilvl w:val="0"/>
          <w:numId w:val="4"/>
        </w:numPr>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For each module, provide a list of all members of staff and visiting speakers who contribute to</w:t>
      </w:r>
    </w:p>
    <w:p w14:paraId="0000015C" w14:textId="77777777" w:rsidR="00FC4982" w:rsidRDefault="00000000">
      <w:pPr>
        <w:widowControl w:val="0"/>
        <w:numPr>
          <w:ilvl w:val="0"/>
          <w:numId w:val="5"/>
        </w:numPr>
        <w:pBdr>
          <w:top w:val="nil"/>
          <w:left w:val="nil"/>
          <w:bottom w:val="nil"/>
          <w:right w:val="nil"/>
          <w:between w:val="nil"/>
        </w:pBdr>
        <w:tabs>
          <w:tab w:val="left" w:pos="720"/>
        </w:tabs>
        <w:ind w:left="1276" w:hanging="425"/>
        <w:jc w:val="both"/>
        <w:rPr>
          <w:rFonts w:ascii="Aptos" w:eastAsia="Aptos" w:hAnsi="Aptos" w:cs="Aptos"/>
          <w:color w:val="000000"/>
          <w:sz w:val="22"/>
          <w:szCs w:val="22"/>
        </w:rPr>
      </w:pPr>
      <w:r>
        <w:rPr>
          <w:rFonts w:ascii="Aptos" w:eastAsia="Aptos" w:hAnsi="Aptos" w:cs="Aptos"/>
          <w:color w:val="000000"/>
          <w:sz w:val="22"/>
          <w:szCs w:val="22"/>
        </w:rPr>
        <w:t xml:space="preserve">the writing/development of teaching or assessment materials, </w:t>
      </w:r>
    </w:p>
    <w:p w14:paraId="0000015D" w14:textId="77777777" w:rsidR="00FC4982" w:rsidRDefault="00000000">
      <w:pPr>
        <w:widowControl w:val="0"/>
        <w:numPr>
          <w:ilvl w:val="0"/>
          <w:numId w:val="5"/>
        </w:numPr>
        <w:pBdr>
          <w:top w:val="nil"/>
          <w:left w:val="nil"/>
          <w:bottom w:val="nil"/>
          <w:right w:val="nil"/>
          <w:between w:val="nil"/>
        </w:pBdr>
        <w:tabs>
          <w:tab w:val="left" w:pos="720"/>
        </w:tabs>
        <w:ind w:left="1276" w:hanging="425"/>
        <w:jc w:val="both"/>
        <w:rPr>
          <w:rFonts w:ascii="Aptos" w:eastAsia="Aptos" w:hAnsi="Aptos" w:cs="Aptos"/>
          <w:color w:val="000000"/>
          <w:sz w:val="22"/>
          <w:szCs w:val="22"/>
        </w:rPr>
      </w:pPr>
      <w:r>
        <w:rPr>
          <w:rFonts w:ascii="Aptos" w:eastAsia="Aptos" w:hAnsi="Aptos" w:cs="Aptos"/>
          <w:color w:val="000000"/>
          <w:sz w:val="22"/>
          <w:szCs w:val="22"/>
        </w:rPr>
        <w:t xml:space="preserve">the delivery of the teaching </w:t>
      </w:r>
    </w:p>
    <w:p w14:paraId="0000015E" w14:textId="77777777" w:rsidR="00FC4982" w:rsidRDefault="00000000">
      <w:pPr>
        <w:widowControl w:val="0"/>
        <w:numPr>
          <w:ilvl w:val="0"/>
          <w:numId w:val="5"/>
        </w:numPr>
        <w:pBdr>
          <w:top w:val="nil"/>
          <w:left w:val="nil"/>
          <w:bottom w:val="nil"/>
          <w:right w:val="nil"/>
          <w:between w:val="nil"/>
        </w:pBdr>
        <w:tabs>
          <w:tab w:val="left" w:pos="720"/>
        </w:tabs>
        <w:ind w:left="1276" w:hanging="425"/>
        <w:jc w:val="both"/>
        <w:rPr>
          <w:rFonts w:ascii="Aptos" w:eastAsia="Aptos" w:hAnsi="Aptos" w:cs="Aptos"/>
          <w:color w:val="000000"/>
          <w:sz w:val="22"/>
          <w:szCs w:val="22"/>
        </w:rPr>
      </w:pPr>
      <w:r>
        <w:rPr>
          <w:rFonts w:ascii="Aptos" w:eastAsia="Aptos" w:hAnsi="Aptos" w:cs="Aptos"/>
          <w:b/>
          <w:bCs/>
          <w:i/>
          <w:iCs/>
          <w:color w:val="000000"/>
          <w:sz w:val="22"/>
          <w:szCs w:val="22"/>
        </w:rPr>
        <w:t>and/or</w:t>
      </w:r>
      <w:r>
        <w:rPr>
          <w:rFonts w:ascii="Aptos" w:eastAsia="Aptos" w:hAnsi="Aptos" w:cs="Aptos"/>
          <w:color w:val="000000"/>
          <w:sz w:val="22"/>
          <w:szCs w:val="22"/>
        </w:rPr>
        <w:t xml:space="preserve"> marking </w:t>
      </w:r>
      <w:r>
        <w:rPr>
          <w:rFonts w:ascii="Aptos" w:eastAsia="Aptos" w:hAnsi="Aptos" w:cs="Aptos"/>
          <w:i/>
          <w:iCs/>
          <w:color w:val="000000"/>
          <w:sz w:val="22"/>
          <w:szCs w:val="22"/>
        </w:rPr>
        <w:t>or</w:t>
      </w:r>
      <w:r>
        <w:rPr>
          <w:rFonts w:ascii="Aptos" w:eastAsia="Aptos" w:hAnsi="Aptos" w:cs="Aptos"/>
          <w:color w:val="000000"/>
          <w:sz w:val="22"/>
          <w:szCs w:val="22"/>
        </w:rPr>
        <w:t xml:space="preserve"> moderation of assessments.</w:t>
      </w:r>
    </w:p>
    <w:p w14:paraId="0000015F" w14:textId="77777777" w:rsidR="00FC4982" w:rsidRDefault="00FC4982">
      <w:pPr>
        <w:widowControl w:val="0"/>
        <w:pBdr>
          <w:top w:val="nil"/>
          <w:left w:val="nil"/>
          <w:bottom w:val="nil"/>
          <w:right w:val="nil"/>
          <w:between w:val="nil"/>
        </w:pBdr>
        <w:tabs>
          <w:tab w:val="left" w:pos="720"/>
        </w:tabs>
        <w:ind w:left="360"/>
        <w:jc w:val="both"/>
        <w:rPr>
          <w:rFonts w:ascii="Aptos" w:eastAsia="Aptos" w:hAnsi="Aptos" w:cs="Aptos"/>
          <w:color w:val="000000"/>
          <w:sz w:val="22"/>
          <w:szCs w:val="22"/>
        </w:rPr>
      </w:pPr>
    </w:p>
    <w:p w14:paraId="00000160" w14:textId="77777777" w:rsidR="00FC4982" w:rsidRDefault="00000000">
      <w:pPr>
        <w:widowControl w:val="0"/>
        <w:pBdr>
          <w:top w:val="nil"/>
          <w:left w:val="nil"/>
          <w:bottom w:val="nil"/>
          <w:right w:val="nil"/>
          <w:between w:val="nil"/>
        </w:pBdr>
        <w:tabs>
          <w:tab w:val="left" w:pos="720"/>
          <w:tab w:val="left" w:pos="851"/>
        </w:tabs>
        <w:ind w:left="567" w:hanging="425"/>
        <w:jc w:val="both"/>
        <w:rPr>
          <w:rFonts w:ascii="Aptos" w:eastAsia="Aptos" w:hAnsi="Aptos" w:cs="Aptos"/>
          <w:color w:val="000000"/>
          <w:sz w:val="22"/>
          <w:szCs w:val="22"/>
        </w:rPr>
      </w:pPr>
      <w:r>
        <w:rPr>
          <w:rFonts w:ascii="Aptos" w:eastAsia="Aptos" w:hAnsi="Aptos" w:cs="Aptos"/>
          <w:color w:val="000000"/>
          <w:sz w:val="22"/>
          <w:szCs w:val="22"/>
        </w:rPr>
        <w:t xml:space="preserve">     ii)  to include contact details and their contribution and the number of hours they are involved with </w:t>
      </w:r>
      <w:r>
        <w:rPr>
          <w:rFonts w:ascii="Aptos" w:eastAsia="Aptos" w:hAnsi="Aptos" w:cs="Aptos"/>
          <w:color w:val="000000"/>
          <w:sz w:val="22"/>
          <w:szCs w:val="22"/>
        </w:rPr>
        <w:lastRenderedPageBreak/>
        <w:t xml:space="preserve">the students during each cycle of the programme. </w:t>
      </w:r>
    </w:p>
    <w:p w14:paraId="00000161"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62"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 xml:space="preserve">For each of these members of staff, copies of CVs and other supporting material must be provided as per the CV proforma. </w:t>
      </w:r>
    </w:p>
    <w:p w14:paraId="00000163" w14:textId="77777777" w:rsidR="00FC4982" w:rsidRDefault="00FC4982">
      <w:pPr>
        <w:widowControl w:val="0"/>
        <w:pBdr>
          <w:top w:val="nil"/>
          <w:left w:val="nil"/>
          <w:bottom w:val="nil"/>
          <w:right w:val="nil"/>
          <w:between w:val="nil"/>
        </w:pBdr>
        <w:tabs>
          <w:tab w:val="left" w:pos="720"/>
        </w:tabs>
        <w:jc w:val="both"/>
        <w:rPr>
          <w:rFonts w:ascii="Aptos" w:eastAsia="Aptos" w:hAnsi="Aptos" w:cs="Aptos"/>
          <w:color w:val="000000"/>
          <w:sz w:val="22"/>
          <w:szCs w:val="22"/>
        </w:rPr>
      </w:pPr>
    </w:p>
    <w:p w14:paraId="00000164" w14:textId="77777777" w:rsidR="00FC4982" w:rsidRDefault="00000000">
      <w:pPr>
        <w:widowControl w:val="0"/>
        <w:pBdr>
          <w:top w:val="nil"/>
          <w:left w:val="nil"/>
          <w:bottom w:val="nil"/>
          <w:right w:val="nil"/>
          <w:between w:val="nil"/>
        </w:pBdr>
        <w:tabs>
          <w:tab w:val="left" w:pos="720"/>
        </w:tabs>
        <w:jc w:val="both"/>
        <w:rPr>
          <w:rFonts w:ascii="Aptos" w:eastAsia="Aptos" w:hAnsi="Aptos" w:cs="Aptos"/>
          <w:color w:val="000000"/>
          <w:sz w:val="22"/>
          <w:szCs w:val="22"/>
        </w:rPr>
      </w:pPr>
      <w:r>
        <w:rPr>
          <w:rFonts w:ascii="Aptos" w:eastAsia="Aptos" w:hAnsi="Aptos" w:cs="Aptos"/>
          <w:color w:val="000000"/>
          <w:sz w:val="22"/>
          <w:szCs w:val="22"/>
        </w:rPr>
        <w:t>iii) All staff and the institution must provide a statement that they agree to abide by the ABTC Ethical Marketing Guidelines</w:t>
      </w:r>
    </w:p>
    <w:p w14:paraId="00000165"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66" w14:textId="77777777" w:rsidR="00FC4982" w:rsidRDefault="00000000">
      <w:pPr>
        <w:widowControl w:val="0"/>
        <w:pBdr>
          <w:top w:val="nil"/>
          <w:left w:val="nil"/>
          <w:bottom w:val="nil"/>
          <w:right w:val="nil"/>
          <w:between w:val="nil"/>
        </w:pBdr>
        <w:tabs>
          <w:tab w:val="left" w:pos="720"/>
        </w:tabs>
        <w:rPr>
          <w:rFonts w:ascii="Aptos" w:eastAsia="Aptos" w:hAnsi="Aptos" w:cs="Aptos"/>
          <w:color w:val="000000"/>
          <w:sz w:val="22"/>
          <w:szCs w:val="22"/>
        </w:rPr>
      </w:pPr>
      <w:r>
        <w:rPr>
          <w:rFonts w:ascii="Aptos" w:eastAsia="Aptos" w:hAnsi="Aptos" w:cs="Aptos"/>
          <w:color w:val="000000"/>
          <w:sz w:val="22"/>
          <w:szCs w:val="22"/>
        </w:rPr>
        <w:t xml:space="preserve">Comments: </w:t>
      </w:r>
      <w:bookmarkStart w:id="20" w:name="bookmark=id.a8i04vk6tqrc" w:colFirst="0" w:colLast="0"/>
      <w:bookmarkEnd w:id="20"/>
      <w:r>
        <w:rPr>
          <w:rFonts w:ascii="Aptos" w:eastAsia="Aptos" w:hAnsi="Aptos" w:cs="Aptos"/>
          <w:color w:val="000000"/>
          <w:sz w:val="22"/>
          <w:szCs w:val="22"/>
        </w:rPr>
        <w:t>     </w:t>
      </w:r>
    </w:p>
    <w:p w14:paraId="00000167"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68" w14:textId="77777777" w:rsidR="00FC4982" w:rsidRDefault="00FC4982">
      <w:pPr>
        <w:widowControl w:val="0"/>
        <w:pBdr>
          <w:top w:val="nil"/>
          <w:left w:val="nil"/>
          <w:bottom w:val="nil"/>
          <w:right w:val="nil"/>
          <w:between w:val="nil"/>
        </w:pBdr>
        <w:tabs>
          <w:tab w:val="left" w:pos="720"/>
        </w:tabs>
        <w:rPr>
          <w:rFonts w:ascii="Aptos" w:eastAsia="Aptos" w:hAnsi="Aptos" w:cs="Aptos"/>
          <w:color w:val="000000"/>
          <w:sz w:val="22"/>
          <w:szCs w:val="22"/>
        </w:rPr>
      </w:pPr>
    </w:p>
    <w:p w14:paraId="00000169" w14:textId="77A8B6E7"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b/>
          <w:bCs/>
          <w:i/>
          <w:iCs/>
          <w:color w:val="000000"/>
          <w:sz w:val="22"/>
          <w:szCs w:val="22"/>
        </w:rPr>
      </w:pPr>
      <w:r>
        <w:rPr>
          <w:rFonts w:ascii="Aptos" w:eastAsia="Aptos" w:hAnsi="Aptos" w:cs="Aptos"/>
          <w:b/>
          <w:bCs/>
          <w:color w:val="000000"/>
          <w:sz w:val="22"/>
          <w:szCs w:val="22"/>
        </w:rPr>
        <w:t>Section G</w:t>
      </w:r>
      <w:sdt>
        <w:sdtPr>
          <w:tag w:val="goog_rdk_60"/>
          <w:id w:val="769976862"/>
          <w:showingPlcHdr/>
        </w:sdtPr>
        <w:sdtContent>
          <w:r w:rsidR="00947AEF">
            <w:t xml:space="preserve">     </w:t>
          </w:r>
        </w:sdtContent>
      </w:sdt>
      <w:r>
        <w:rPr>
          <w:rFonts w:ascii="Aptos" w:eastAsia="Aptos" w:hAnsi="Aptos" w:cs="Aptos"/>
          <w:b/>
          <w:bCs/>
          <w:color w:val="000000"/>
          <w:sz w:val="22"/>
          <w:szCs w:val="22"/>
        </w:rPr>
        <w:t xml:space="preserve"> Documentation of Teaching, Learning and Support Facilities and Resources: </w:t>
      </w:r>
    </w:p>
    <w:p w14:paraId="0000016A"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p>
    <w:p w14:paraId="0000016B" w14:textId="77777777"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Please provide details of:</w:t>
      </w:r>
    </w:p>
    <w:p w14:paraId="0000016C"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p>
    <w:p w14:paraId="0000016D"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 xml:space="preserve">The information sources, eg libraries and e-resources that support the delivery of the programme of learning and how these can be accessed by staff and students. </w:t>
      </w:r>
    </w:p>
    <w:p w14:paraId="0000016E"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 xml:space="preserve">Dedicated and shared facilities for teaching and delivery of the practical elements of the programme of learning, including access to any relevant places of work, eg kennels, rehoming centres, veterinary surgeries. </w:t>
      </w:r>
    </w:p>
    <w:p w14:paraId="0000016F"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 xml:space="preserve">The number of dedicated/shared full and part-time teaching, administrative staff and technicians. </w:t>
      </w:r>
    </w:p>
    <w:p w14:paraId="00000170"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 xml:space="preserve">Where knowledge, practical and/or staff resources are shared with others, a statement should be provided detailing any access agreements that have been put in place to ensure their support for the programme delivery. </w:t>
      </w:r>
    </w:p>
    <w:p w14:paraId="00000171"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Policies to enable course evaluation and review such as student feedback, external examiner reports</w:t>
      </w:r>
    </w:p>
    <w:p w14:paraId="00000172" w14:textId="77777777" w:rsidR="00FC4982" w:rsidRDefault="00000000">
      <w:pPr>
        <w:widowControl w:val="0"/>
        <w:numPr>
          <w:ilvl w:val="0"/>
          <w:numId w:val="3"/>
        </w:numPr>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Policies to enable student learning including support for students with learning difficulties or other issues.</w:t>
      </w:r>
    </w:p>
    <w:p w14:paraId="00000173" w14:textId="77777777" w:rsidR="00FC4982" w:rsidRDefault="00FC4982">
      <w:pPr>
        <w:widowControl w:val="0"/>
        <w:pBdr>
          <w:top w:val="nil"/>
          <w:left w:val="nil"/>
          <w:bottom w:val="nil"/>
          <w:right w:val="nil"/>
          <w:between w:val="nil"/>
        </w:pBdr>
        <w:tabs>
          <w:tab w:val="left" w:pos="720"/>
          <w:tab w:val="left" w:pos="426"/>
        </w:tabs>
        <w:ind w:left="1080"/>
        <w:jc w:val="both"/>
        <w:rPr>
          <w:rFonts w:ascii="Aptos" w:eastAsia="Aptos" w:hAnsi="Aptos" w:cs="Aptos"/>
          <w:color w:val="000000"/>
          <w:sz w:val="22"/>
          <w:szCs w:val="22"/>
        </w:rPr>
      </w:pPr>
    </w:p>
    <w:p w14:paraId="00000174" w14:textId="1E7DA32C"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b/>
          <w:bCs/>
          <w:color w:val="000000"/>
          <w:sz w:val="22"/>
          <w:szCs w:val="22"/>
        </w:rPr>
        <w:t>Section H</w:t>
      </w:r>
      <w:sdt>
        <w:sdtPr>
          <w:tag w:val="goog_rdk_61"/>
          <w:id w:val="-1524512436"/>
          <w:showingPlcHdr/>
        </w:sdtPr>
        <w:sdtContent>
          <w:r w:rsidR="00947AEF">
            <w:t xml:space="preserve">     </w:t>
          </w:r>
        </w:sdtContent>
      </w:sdt>
      <w:r>
        <w:rPr>
          <w:rFonts w:ascii="Aptos" w:eastAsia="Aptos" w:hAnsi="Aptos" w:cs="Aptos"/>
          <w:b/>
          <w:bCs/>
          <w:color w:val="000000"/>
          <w:sz w:val="22"/>
          <w:szCs w:val="22"/>
        </w:rPr>
        <w:t xml:space="preserve"> General Policies</w:t>
      </w:r>
    </w:p>
    <w:p w14:paraId="00000175"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p>
    <w:p w14:paraId="00000176" w14:textId="77777777" w:rsidR="00FC4982" w:rsidRDefault="00000000">
      <w:pPr>
        <w:widowControl w:val="0"/>
        <w:pBdr>
          <w:top w:val="nil"/>
          <w:left w:val="nil"/>
          <w:bottom w:val="nil"/>
          <w:right w:val="nil"/>
          <w:between w:val="nil"/>
        </w:pBdr>
        <w:tabs>
          <w:tab w:val="left" w:pos="720"/>
          <w:tab w:val="left" w:pos="426"/>
        </w:tabs>
        <w:jc w:val="both"/>
        <w:rPr>
          <w:rFonts w:ascii="Aptos" w:eastAsia="Aptos" w:hAnsi="Aptos" w:cs="Aptos"/>
          <w:color w:val="000000"/>
          <w:sz w:val="22"/>
          <w:szCs w:val="22"/>
        </w:rPr>
      </w:pPr>
      <w:r>
        <w:rPr>
          <w:rFonts w:ascii="Aptos" w:eastAsia="Aptos" w:hAnsi="Aptos" w:cs="Aptos"/>
          <w:color w:val="000000"/>
          <w:sz w:val="22"/>
          <w:szCs w:val="22"/>
        </w:rPr>
        <w:t xml:space="preserve">Please provide your institution’s policies relating to: </w:t>
      </w:r>
    </w:p>
    <w:p w14:paraId="00000177" w14:textId="77777777" w:rsidR="00FC4982" w:rsidRDefault="00FC4982">
      <w:pPr>
        <w:widowControl w:val="0"/>
        <w:pBdr>
          <w:top w:val="nil"/>
          <w:left w:val="nil"/>
          <w:bottom w:val="nil"/>
          <w:right w:val="nil"/>
          <w:between w:val="nil"/>
        </w:pBdr>
        <w:tabs>
          <w:tab w:val="left" w:pos="720"/>
          <w:tab w:val="left" w:pos="426"/>
        </w:tabs>
        <w:jc w:val="both"/>
        <w:rPr>
          <w:rFonts w:ascii="Aptos" w:eastAsia="Aptos" w:hAnsi="Aptos" w:cs="Aptos"/>
          <w:b/>
          <w:bCs/>
          <w:color w:val="000000"/>
          <w:sz w:val="22"/>
          <w:szCs w:val="22"/>
        </w:rPr>
      </w:pPr>
    </w:p>
    <w:p w14:paraId="00000178"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Data Protection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9"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Equality and Diversity</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A"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Managing Conflict of Interest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B"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Recognition of Prior Learning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C"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Malpractice and Maladministration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D"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Invoicing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E"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Appeals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7F"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Safeguarding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80"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Health and Safety</w:t>
      </w:r>
    </w:p>
    <w:p w14:paraId="00000181" w14:textId="77777777" w:rsidR="00FC4982" w:rsidRDefault="00000000">
      <w:pPr>
        <w:widowControl w:val="0"/>
        <w:pBdr>
          <w:top w:val="nil"/>
          <w:left w:val="nil"/>
          <w:bottom w:val="nil"/>
          <w:right w:val="nil"/>
          <w:between w:val="nil"/>
        </w:pBdr>
        <w:tabs>
          <w:tab w:val="left" w:pos="720"/>
          <w:tab w:val="left" w:pos="426"/>
        </w:tabs>
        <w:spacing w:line="300" w:lineRule="auto"/>
        <w:ind w:left="1080"/>
        <w:jc w:val="both"/>
        <w:rPr>
          <w:rFonts w:ascii="Aptos" w:eastAsia="Aptos" w:hAnsi="Aptos" w:cs="Aptos"/>
          <w:color w:val="000000"/>
          <w:sz w:val="22"/>
          <w:szCs w:val="22"/>
        </w:rPr>
      </w:pPr>
      <w:r>
        <w:rPr>
          <w:rFonts w:ascii="Aptos" w:eastAsia="Aptos" w:hAnsi="Aptos" w:cs="Aptos"/>
          <w:color w:val="000000"/>
          <w:sz w:val="22"/>
          <w:szCs w:val="22"/>
        </w:rPr>
        <w:t xml:space="preserve">Accident or Incident Reporting </w:t>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r>
        <w:rPr>
          <w:rFonts w:ascii="Aptos" w:eastAsia="Aptos" w:hAnsi="Aptos" w:cs="Aptos"/>
          <w:color w:val="000000"/>
          <w:sz w:val="22"/>
          <w:szCs w:val="22"/>
        </w:rPr>
        <w:tab/>
      </w:r>
    </w:p>
    <w:p w14:paraId="00000182" w14:textId="77777777" w:rsidR="00FC4982" w:rsidRDefault="00000000">
      <w:pPr>
        <w:widowControl w:val="0"/>
        <w:pBdr>
          <w:top w:val="nil"/>
          <w:left w:val="nil"/>
          <w:bottom w:val="nil"/>
          <w:right w:val="nil"/>
          <w:between w:val="nil"/>
        </w:pBdr>
        <w:tabs>
          <w:tab w:val="left" w:pos="720"/>
          <w:tab w:val="left" w:pos="426"/>
        </w:tabs>
        <w:ind w:left="1080"/>
        <w:jc w:val="both"/>
        <w:rPr>
          <w:rFonts w:ascii="Aptos" w:eastAsia="Aptos" w:hAnsi="Aptos" w:cs="Aptos"/>
          <w:color w:val="000000"/>
          <w:sz w:val="22"/>
          <w:szCs w:val="22"/>
        </w:rPr>
      </w:pPr>
      <w:r>
        <w:rPr>
          <w:rFonts w:ascii="Aptos" w:eastAsia="Aptos" w:hAnsi="Aptos" w:cs="Aptos"/>
          <w:color w:val="000000"/>
          <w:sz w:val="22"/>
          <w:szCs w:val="22"/>
        </w:rPr>
        <w:t xml:space="preserve">Animal Welfare </w:t>
      </w:r>
    </w:p>
    <w:p w14:paraId="00000183" w14:textId="77777777" w:rsidR="00FC4982" w:rsidRDefault="00000000">
      <w:pPr>
        <w:widowControl w:val="0"/>
        <w:pBdr>
          <w:top w:val="nil"/>
          <w:left w:val="nil"/>
          <w:bottom w:val="nil"/>
          <w:right w:val="nil"/>
          <w:between w:val="nil"/>
        </w:pBdr>
        <w:tabs>
          <w:tab w:val="left" w:pos="720"/>
          <w:tab w:val="left" w:pos="426"/>
        </w:tabs>
        <w:ind w:left="1080"/>
        <w:jc w:val="both"/>
        <w:rPr>
          <w:rFonts w:ascii="Aptos" w:eastAsia="Aptos" w:hAnsi="Aptos" w:cs="Aptos"/>
          <w:color w:val="000000"/>
          <w:sz w:val="22"/>
          <w:szCs w:val="22"/>
        </w:rPr>
      </w:pPr>
      <w:r>
        <w:rPr>
          <w:rFonts w:ascii="Aptos" w:eastAsia="Aptos" w:hAnsi="Aptos" w:cs="Aptos"/>
          <w:color w:val="000000"/>
          <w:sz w:val="22"/>
          <w:szCs w:val="22"/>
        </w:rPr>
        <w:t xml:space="preserve">Research Ethics </w:t>
      </w:r>
    </w:p>
    <w:p w14:paraId="00000184" w14:textId="77777777" w:rsidR="00FC4982" w:rsidRDefault="00000000">
      <w:pPr>
        <w:widowControl w:val="0"/>
        <w:pBdr>
          <w:top w:val="nil"/>
          <w:left w:val="nil"/>
          <w:bottom w:val="nil"/>
          <w:right w:val="nil"/>
          <w:between w:val="nil"/>
        </w:pBdr>
        <w:tabs>
          <w:tab w:val="left" w:pos="720"/>
          <w:tab w:val="left" w:pos="426"/>
        </w:tabs>
        <w:ind w:left="1080"/>
        <w:jc w:val="both"/>
        <w:rPr>
          <w:rFonts w:ascii="Aptos" w:eastAsia="Aptos" w:hAnsi="Aptos" w:cs="Aptos"/>
          <w:color w:val="000000"/>
          <w:sz w:val="22"/>
          <w:szCs w:val="22"/>
        </w:rPr>
      </w:pPr>
      <w:r>
        <w:rPr>
          <w:rFonts w:ascii="Aptos" w:eastAsia="Aptos" w:hAnsi="Aptos" w:cs="Aptos"/>
          <w:color w:val="000000"/>
          <w:sz w:val="22"/>
          <w:szCs w:val="22"/>
        </w:rPr>
        <w:t xml:space="preserve"> </w:t>
      </w:r>
    </w:p>
    <w:p w14:paraId="00000185" w14:textId="77777777" w:rsidR="00FC4982" w:rsidRDefault="00FC4982">
      <w:pPr>
        <w:widowControl w:val="0"/>
        <w:pBdr>
          <w:top w:val="nil"/>
          <w:left w:val="nil"/>
          <w:bottom w:val="nil"/>
          <w:right w:val="nil"/>
          <w:between w:val="nil"/>
        </w:pBdr>
        <w:tabs>
          <w:tab w:val="left" w:pos="720"/>
          <w:tab w:val="left" w:pos="426"/>
          <w:tab w:val="left" w:pos="2145"/>
        </w:tabs>
        <w:rPr>
          <w:rFonts w:ascii="Aptos" w:eastAsia="Aptos" w:hAnsi="Aptos" w:cs="Aptos"/>
          <w:color w:val="000000"/>
          <w:sz w:val="22"/>
          <w:szCs w:val="22"/>
        </w:rPr>
      </w:pPr>
    </w:p>
    <w:p w14:paraId="00000186" w14:textId="77777777" w:rsidR="00FC4982" w:rsidRDefault="00000000">
      <w:pPr>
        <w:widowControl w:val="0"/>
        <w:pBdr>
          <w:top w:val="nil"/>
          <w:left w:val="nil"/>
          <w:bottom w:val="nil"/>
          <w:right w:val="nil"/>
          <w:between w:val="nil"/>
        </w:pBdr>
        <w:tabs>
          <w:tab w:val="left" w:pos="720"/>
          <w:tab w:val="left" w:pos="426"/>
          <w:tab w:val="left" w:pos="2145"/>
        </w:tabs>
        <w:rPr>
          <w:rFonts w:ascii="Aptos" w:eastAsia="Aptos" w:hAnsi="Aptos" w:cs="Aptos"/>
          <w:b/>
          <w:bCs/>
          <w:color w:val="000000"/>
          <w:sz w:val="22"/>
          <w:szCs w:val="22"/>
        </w:rPr>
      </w:pPr>
      <w:r>
        <w:rPr>
          <w:rFonts w:ascii="Aptos" w:eastAsia="Aptos" w:hAnsi="Aptos" w:cs="Aptos"/>
          <w:color w:val="000000"/>
          <w:sz w:val="22"/>
          <w:szCs w:val="22"/>
        </w:rPr>
        <w:t>Comments:      </w:t>
      </w:r>
      <w:r>
        <w:rPr>
          <w:rFonts w:ascii="Aptos" w:eastAsia="Aptos" w:hAnsi="Aptos" w:cs="Aptos"/>
          <w:color w:val="000000"/>
          <w:sz w:val="22"/>
          <w:szCs w:val="22"/>
        </w:rPr>
        <w:tab/>
      </w:r>
    </w:p>
    <w:p w14:paraId="00000187" w14:textId="77777777" w:rsidR="00FC4982" w:rsidRDefault="00FC4982">
      <w:pPr>
        <w:jc w:val="both"/>
        <w:rPr>
          <w:rFonts w:ascii="Aptos" w:eastAsia="Aptos" w:hAnsi="Aptos" w:cs="Aptos"/>
          <w:sz w:val="22"/>
          <w:szCs w:val="22"/>
        </w:rPr>
      </w:pPr>
    </w:p>
    <w:p w14:paraId="00000193" w14:textId="54E98E00" w:rsidR="00FC4982" w:rsidRDefault="00000000">
      <w:pPr>
        <w:jc w:val="both"/>
        <w:rPr>
          <w:rFonts w:ascii="Aptos" w:eastAsia="Aptos" w:hAnsi="Aptos" w:cs="Aptos"/>
          <w:b/>
          <w:bCs/>
          <w:sz w:val="22"/>
          <w:szCs w:val="22"/>
        </w:rPr>
      </w:pPr>
      <w:r>
        <w:rPr>
          <w:rFonts w:ascii="Aptos" w:eastAsia="Aptos" w:hAnsi="Aptos" w:cs="Aptos"/>
          <w:b/>
          <w:bCs/>
          <w:sz w:val="22"/>
          <w:szCs w:val="22"/>
        </w:rPr>
        <w:t>Part B</w:t>
      </w:r>
      <w:sdt>
        <w:sdtPr>
          <w:tag w:val="goog_rdk_62"/>
          <w:id w:val="736481219"/>
          <w:showingPlcHdr/>
        </w:sdtPr>
        <w:sdtContent>
          <w:r w:rsidR="00947AEF">
            <w:t xml:space="preserve">     </w:t>
          </w:r>
        </w:sdtContent>
      </w:sdt>
      <w:r>
        <w:rPr>
          <w:rFonts w:ascii="Aptos" w:eastAsia="Aptos" w:hAnsi="Aptos" w:cs="Aptos"/>
          <w:b/>
          <w:bCs/>
          <w:sz w:val="22"/>
          <w:szCs w:val="22"/>
        </w:rPr>
        <w:t xml:space="preserve"> Institution Declaration</w:t>
      </w:r>
    </w:p>
    <w:p w14:paraId="00000194" w14:textId="77777777" w:rsidR="00FC4982" w:rsidRDefault="00FC4982">
      <w:pPr>
        <w:jc w:val="both"/>
        <w:rPr>
          <w:rFonts w:ascii="Aptos" w:eastAsia="Aptos" w:hAnsi="Aptos" w:cs="Aptos"/>
          <w:b/>
          <w:bCs/>
          <w:sz w:val="22"/>
          <w:szCs w:val="22"/>
        </w:rPr>
      </w:pPr>
    </w:p>
    <w:p w14:paraId="00000195" w14:textId="77777777" w:rsidR="00FC4982" w:rsidRDefault="00000000">
      <w:pPr>
        <w:jc w:val="both"/>
        <w:rPr>
          <w:rFonts w:ascii="Aptos" w:eastAsia="Aptos" w:hAnsi="Aptos" w:cs="Aptos"/>
          <w:b/>
          <w:bCs/>
          <w:sz w:val="22"/>
          <w:szCs w:val="22"/>
        </w:rPr>
      </w:pPr>
      <w:r>
        <w:rPr>
          <w:rFonts w:ascii="Aptos" w:eastAsia="Aptos" w:hAnsi="Aptos" w:cs="Aptos"/>
          <w:b/>
          <w:bCs/>
          <w:sz w:val="22"/>
          <w:szCs w:val="22"/>
        </w:rPr>
        <w:t>Declaration:</w:t>
      </w:r>
    </w:p>
    <w:p w14:paraId="00000196" w14:textId="77777777" w:rsidR="00FC4982" w:rsidRDefault="00FC4982">
      <w:pPr>
        <w:jc w:val="both"/>
        <w:rPr>
          <w:rFonts w:ascii="Aptos" w:eastAsia="Aptos" w:hAnsi="Aptos" w:cs="Aptos"/>
          <w:sz w:val="22"/>
          <w:szCs w:val="22"/>
        </w:rPr>
      </w:pPr>
    </w:p>
    <w:p w14:paraId="00000197" w14:textId="77777777" w:rsidR="00FC4982" w:rsidRDefault="00000000">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r>
        <w:rPr>
          <w:rFonts w:ascii="Aptos" w:eastAsia="Aptos" w:hAnsi="Aptos" w:cs="Aptos"/>
          <w:color w:val="000000"/>
          <w:sz w:val="22"/>
          <w:szCs w:val="22"/>
        </w:rPr>
        <w:t>I confirm that the information provided in respect of the above programme of learning and the resources underpinning them is accurate.</w:t>
      </w:r>
    </w:p>
    <w:p w14:paraId="00000198"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99"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9A" w14:textId="77777777" w:rsidR="00FC4982" w:rsidRDefault="00000000">
      <w:pPr>
        <w:widowControl w:val="0"/>
        <w:pBdr>
          <w:top w:val="nil"/>
          <w:left w:val="nil"/>
          <w:bottom w:val="nil"/>
          <w:right w:val="nil"/>
          <w:between w:val="nil"/>
        </w:pBdr>
        <w:tabs>
          <w:tab w:val="left" w:pos="720"/>
        </w:tabs>
        <w:ind w:left="720"/>
        <w:rPr>
          <w:rFonts w:ascii="Aptos" w:eastAsia="Aptos" w:hAnsi="Aptos" w:cs="Aptos"/>
          <w:color w:val="000000"/>
          <w:sz w:val="22"/>
          <w:szCs w:val="22"/>
        </w:rPr>
      </w:pPr>
      <w:r>
        <w:rPr>
          <w:rFonts w:ascii="Aptos" w:eastAsia="Aptos" w:hAnsi="Aptos" w:cs="Aptos"/>
          <w:color w:val="000000"/>
          <w:sz w:val="22"/>
          <w:szCs w:val="22"/>
        </w:rPr>
        <w:t>______________________________</w:t>
      </w:r>
    </w:p>
    <w:p w14:paraId="0000019B" w14:textId="77777777" w:rsidR="00FC4982" w:rsidRDefault="00000000">
      <w:pPr>
        <w:widowControl w:val="0"/>
        <w:pBdr>
          <w:top w:val="nil"/>
          <w:left w:val="nil"/>
          <w:bottom w:val="nil"/>
          <w:right w:val="nil"/>
          <w:between w:val="nil"/>
        </w:pBdr>
        <w:tabs>
          <w:tab w:val="left" w:pos="720"/>
          <w:tab w:val="left" w:pos="2127"/>
          <w:tab w:val="left" w:pos="7230"/>
        </w:tabs>
        <w:ind w:left="720"/>
        <w:rPr>
          <w:rFonts w:ascii="Aptos" w:eastAsia="Aptos" w:hAnsi="Aptos" w:cs="Aptos"/>
          <w:color w:val="000000"/>
          <w:sz w:val="22"/>
          <w:szCs w:val="22"/>
        </w:rPr>
      </w:pPr>
      <w:r>
        <w:rPr>
          <w:rFonts w:ascii="Aptos" w:eastAsia="Aptos" w:hAnsi="Aptos" w:cs="Aptos"/>
          <w:color w:val="000000"/>
          <w:sz w:val="22"/>
          <w:szCs w:val="22"/>
        </w:rPr>
        <w:t>S</w:t>
      </w:r>
      <w:r>
        <w:rPr>
          <w:rFonts w:ascii="Aptos" w:eastAsia="Aptos" w:hAnsi="Aptos" w:cs="Aptos"/>
          <w:b/>
          <w:bCs/>
          <w:color w:val="000000"/>
          <w:sz w:val="22"/>
          <w:szCs w:val="22"/>
        </w:rPr>
        <w:t>ignature of the Applicant/Representative of Learning Provider</w:t>
      </w:r>
      <w:r>
        <w:rPr>
          <w:rFonts w:ascii="Aptos" w:eastAsia="Aptos" w:hAnsi="Aptos" w:cs="Aptos"/>
          <w:color w:val="000000"/>
          <w:sz w:val="22"/>
          <w:szCs w:val="22"/>
        </w:rPr>
        <w:t xml:space="preserve"> </w:t>
      </w:r>
      <w:r>
        <w:rPr>
          <w:rFonts w:ascii="Aptos" w:eastAsia="Aptos" w:hAnsi="Aptos" w:cs="Aptos"/>
          <w:color w:val="000000"/>
          <w:sz w:val="22"/>
          <w:szCs w:val="22"/>
        </w:rPr>
        <w:tab/>
        <w:t>Date:      </w:t>
      </w:r>
    </w:p>
    <w:p w14:paraId="0000019C"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9D"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9E" w14:textId="77777777" w:rsidR="00FC4982" w:rsidRDefault="00000000">
      <w:pPr>
        <w:pBdr>
          <w:top w:val="nil"/>
          <w:left w:val="nil"/>
          <w:bottom w:val="nil"/>
          <w:right w:val="nil"/>
          <w:between w:val="nil"/>
        </w:pBdr>
        <w:tabs>
          <w:tab w:val="center" w:pos="4153"/>
          <w:tab w:val="right" w:pos="8306"/>
        </w:tabs>
        <w:ind w:left="709"/>
        <w:rPr>
          <w:rFonts w:ascii="Aptos" w:eastAsia="Aptos" w:hAnsi="Aptos" w:cs="Aptos"/>
          <w:b/>
          <w:bCs/>
          <w:color w:val="000000"/>
          <w:sz w:val="22"/>
          <w:szCs w:val="22"/>
        </w:rPr>
      </w:pPr>
      <w:r>
        <w:rPr>
          <w:rFonts w:ascii="Aptos" w:eastAsia="Aptos" w:hAnsi="Aptos" w:cs="Aptos"/>
          <w:b/>
          <w:bCs/>
          <w:color w:val="000000"/>
          <w:sz w:val="22"/>
          <w:szCs w:val="22"/>
        </w:rPr>
        <w:t>Programme manager:</w:t>
      </w:r>
    </w:p>
    <w:p w14:paraId="0000019F"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A0" w14:textId="77777777" w:rsidR="00FC4982" w:rsidRDefault="00000000">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r>
        <w:rPr>
          <w:rFonts w:ascii="Aptos" w:eastAsia="Aptos" w:hAnsi="Aptos" w:cs="Aptos"/>
          <w:color w:val="000000"/>
          <w:sz w:val="22"/>
          <w:szCs w:val="22"/>
        </w:rPr>
        <w:t>Name:       </w:t>
      </w:r>
    </w:p>
    <w:p w14:paraId="000001A1"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A2" w14:textId="77777777" w:rsidR="00FC4982" w:rsidRDefault="00FC4982">
      <w:pPr>
        <w:pBdr>
          <w:top w:val="nil"/>
          <w:left w:val="nil"/>
          <w:bottom w:val="nil"/>
          <w:right w:val="nil"/>
          <w:between w:val="nil"/>
        </w:pBdr>
        <w:tabs>
          <w:tab w:val="center" w:pos="4153"/>
          <w:tab w:val="right" w:pos="8306"/>
        </w:tabs>
        <w:ind w:left="720"/>
        <w:rPr>
          <w:rFonts w:ascii="Aptos" w:eastAsia="Aptos" w:hAnsi="Aptos" w:cs="Aptos"/>
          <w:color w:val="000000"/>
          <w:sz w:val="22"/>
          <w:szCs w:val="22"/>
        </w:rPr>
      </w:pPr>
    </w:p>
    <w:p w14:paraId="000001A3" w14:textId="77777777" w:rsidR="00FC4982" w:rsidRDefault="00000000">
      <w:pPr>
        <w:pBdr>
          <w:top w:val="nil"/>
          <w:left w:val="nil"/>
          <w:bottom w:val="nil"/>
          <w:right w:val="nil"/>
          <w:between w:val="nil"/>
        </w:pBdr>
        <w:tabs>
          <w:tab w:val="center" w:pos="4153"/>
          <w:tab w:val="right" w:pos="8306"/>
          <w:tab w:val="left" w:pos="7230"/>
        </w:tabs>
        <w:ind w:left="720"/>
        <w:rPr>
          <w:rFonts w:ascii="Aptos" w:eastAsia="Aptos" w:hAnsi="Aptos" w:cs="Aptos"/>
          <w:color w:val="000000"/>
          <w:sz w:val="22"/>
          <w:szCs w:val="22"/>
        </w:rPr>
      </w:pPr>
      <w:r>
        <w:rPr>
          <w:rFonts w:ascii="Aptos" w:eastAsia="Aptos" w:hAnsi="Aptos" w:cs="Aptos"/>
          <w:color w:val="000000"/>
          <w:sz w:val="22"/>
          <w:szCs w:val="22"/>
        </w:rPr>
        <w:t>Signature: ______________________________</w:t>
      </w:r>
      <w:r>
        <w:rPr>
          <w:rFonts w:ascii="Aptos" w:eastAsia="Aptos" w:hAnsi="Aptos" w:cs="Aptos"/>
          <w:color w:val="000000"/>
          <w:sz w:val="22"/>
          <w:szCs w:val="22"/>
        </w:rPr>
        <w:tab/>
        <w:t>Date:      </w:t>
      </w:r>
    </w:p>
    <w:p w14:paraId="000001A4" w14:textId="77777777" w:rsidR="00FC4982" w:rsidRDefault="00FC4982">
      <w:pPr>
        <w:pBdr>
          <w:top w:val="nil"/>
          <w:left w:val="nil"/>
          <w:bottom w:val="nil"/>
          <w:right w:val="nil"/>
          <w:between w:val="nil"/>
        </w:pBdr>
        <w:tabs>
          <w:tab w:val="center" w:pos="4153"/>
          <w:tab w:val="right" w:pos="8306"/>
          <w:tab w:val="left" w:pos="7230"/>
        </w:tabs>
        <w:ind w:left="720"/>
        <w:rPr>
          <w:rFonts w:ascii="Aptos" w:eastAsia="Aptos" w:hAnsi="Aptos" w:cs="Aptos"/>
          <w:color w:val="000000"/>
          <w:sz w:val="22"/>
          <w:szCs w:val="22"/>
        </w:rPr>
      </w:pPr>
    </w:p>
    <w:p w14:paraId="000001A5" w14:textId="77777777" w:rsidR="00FC4982" w:rsidRDefault="00FC4982">
      <w:pPr>
        <w:pBdr>
          <w:top w:val="nil"/>
          <w:left w:val="nil"/>
          <w:bottom w:val="nil"/>
          <w:right w:val="nil"/>
          <w:between w:val="nil"/>
        </w:pBdr>
        <w:tabs>
          <w:tab w:val="center" w:pos="4153"/>
          <w:tab w:val="right" w:pos="8306"/>
          <w:tab w:val="left" w:pos="7230"/>
        </w:tabs>
        <w:rPr>
          <w:rFonts w:ascii="Aptos" w:eastAsia="Aptos" w:hAnsi="Aptos" w:cs="Aptos"/>
          <w:color w:val="000000"/>
          <w:sz w:val="22"/>
          <w:szCs w:val="22"/>
        </w:rPr>
      </w:pPr>
    </w:p>
    <w:p w14:paraId="000001A6" w14:textId="77777777" w:rsidR="00FC4982" w:rsidRDefault="00000000">
      <w:pPr>
        <w:pBdr>
          <w:top w:val="nil"/>
          <w:left w:val="nil"/>
          <w:bottom w:val="nil"/>
          <w:right w:val="nil"/>
          <w:between w:val="nil"/>
        </w:pBdr>
        <w:tabs>
          <w:tab w:val="center" w:pos="4153"/>
          <w:tab w:val="right" w:pos="8306"/>
          <w:tab w:val="left" w:pos="7230"/>
        </w:tabs>
        <w:ind w:left="720"/>
        <w:rPr>
          <w:rFonts w:ascii="Aptos" w:eastAsia="Aptos" w:hAnsi="Aptos" w:cs="Aptos"/>
          <w:color w:val="000000"/>
          <w:sz w:val="22"/>
          <w:szCs w:val="22"/>
        </w:rPr>
      </w:pPr>
      <w:r>
        <w:rPr>
          <w:rFonts w:ascii="Aptos" w:eastAsia="Aptos" w:hAnsi="Aptos" w:cs="Aptos"/>
          <w:color w:val="000000"/>
          <w:sz w:val="22"/>
          <w:szCs w:val="22"/>
        </w:rPr>
        <w:t>Institution stamp:</w:t>
      </w:r>
    </w:p>
    <w:p w14:paraId="000001A7"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p w14:paraId="000001A8"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p w14:paraId="000001A9" w14:textId="77777777" w:rsidR="00FC4982" w:rsidRDefault="00000000">
      <w:pPr>
        <w:pBdr>
          <w:top w:val="nil"/>
          <w:left w:val="nil"/>
          <w:bottom w:val="nil"/>
          <w:right w:val="nil"/>
          <w:between w:val="nil"/>
        </w:pBdr>
        <w:tabs>
          <w:tab w:val="center" w:pos="4153"/>
          <w:tab w:val="right" w:pos="8306"/>
        </w:tabs>
        <w:rPr>
          <w:rFonts w:ascii="Aptos" w:eastAsia="Aptos" w:hAnsi="Aptos" w:cs="Aptos"/>
          <w:color w:val="000000"/>
          <w:sz w:val="22"/>
          <w:szCs w:val="22"/>
        </w:rPr>
      </w:pPr>
      <w:r>
        <w:rPr>
          <w:rFonts w:ascii="Aptos" w:eastAsia="Aptos" w:hAnsi="Aptos" w:cs="Aptos"/>
          <w:color w:val="000000"/>
          <w:sz w:val="22"/>
          <w:szCs w:val="22"/>
        </w:rPr>
        <w:t>Please indicate below if you give your permission for images and your organisation logo</w:t>
      </w:r>
      <w:sdt>
        <w:sdtPr>
          <w:tag w:val="goog_rdk_63"/>
          <w:id w:val="2087758704"/>
        </w:sdtPr>
        <w:sdtContent>
          <w:r>
            <w:rPr>
              <w:rFonts w:ascii="Aptos" w:eastAsia="Aptos" w:hAnsi="Aptos" w:cs="Aptos"/>
              <w:color w:val="000000"/>
              <w:sz w:val="22"/>
              <w:szCs w:val="22"/>
            </w:rPr>
            <w:t>(</w:t>
          </w:r>
        </w:sdtContent>
      </w:sdt>
      <w:r>
        <w:rPr>
          <w:rFonts w:ascii="Aptos" w:eastAsia="Aptos" w:hAnsi="Aptos" w:cs="Aptos"/>
          <w:color w:val="000000"/>
          <w:sz w:val="22"/>
          <w:szCs w:val="22"/>
        </w:rPr>
        <w:t>s</w:t>
      </w:r>
      <w:sdt>
        <w:sdtPr>
          <w:tag w:val="goog_rdk_64"/>
          <w:id w:val="1389778776"/>
        </w:sdtPr>
        <w:sdtContent>
          <w:r>
            <w:rPr>
              <w:rFonts w:ascii="Aptos" w:eastAsia="Aptos" w:hAnsi="Aptos" w:cs="Aptos"/>
              <w:color w:val="000000"/>
              <w:sz w:val="22"/>
              <w:szCs w:val="22"/>
            </w:rPr>
            <w:t>)</w:t>
          </w:r>
        </w:sdtContent>
      </w:sdt>
      <w:r>
        <w:rPr>
          <w:rFonts w:ascii="Aptos" w:eastAsia="Aptos" w:hAnsi="Aptos" w:cs="Aptos"/>
          <w:color w:val="000000"/>
          <w:sz w:val="22"/>
          <w:szCs w:val="22"/>
        </w:rPr>
        <w:t xml:space="preserve"> to be used for promotional purposes (when recognised).</w:t>
      </w:r>
    </w:p>
    <w:p w14:paraId="000001AA"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p w14:paraId="000001AB" w14:textId="216A363E" w:rsidR="00FC4982" w:rsidRDefault="00000000">
      <w:pPr>
        <w:widowControl w:val="0"/>
        <w:pBdr>
          <w:top w:val="nil"/>
          <w:left w:val="nil"/>
          <w:bottom w:val="nil"/>
          <w:right w:val="nil"/>
          <w:between w:val="nil"/>
        </w:pBdr>
        <w:tabs>
          <w:tab w:val="left" w:pos="720"/>
          <w:tab w:val="left" w:pos="4995"/>
        </w:tabs>
        <w:rPr>
          <w:rFonts w:ascii="Aptos" w:eastAsia="Aptos" w:hAnsi="Aptos" w:cs="Aptos"/>
          <w:color w:val="000000"/>
          <w:sz w:val="22"/>
          <w:szCs w:val="22"/>
          <w:u w:val="single"/>
        </w:rPr>
      </w:pPr>
      <w:r>
        <w:rPr>
          <w:rFonts w:ascii="Aptos" w:eastAsia="Aptos" w:hAnsi="Aptos" w:cs="Aptos"/>
          <w:color w:val="000000"/>
          <w:sz w:val="22"/>
          <w:szCs w:val="22"/>
        </w:rPr>
        <w:tab/>
      </w:r>
      <w:sdt>
        <w:sdtPr>
          <w:tag w:val="goog_rdk_65"/>
          <w:id w:val="1455306494"/>
        </w:sdtPr>
        <w:sdtContent/>
      </w:sdt>
      <w:r>
        <w:rPr>
          <w:rFonts w:ascii="Aptos" w:eastAsia="Aptos" w:hAnsi="Aptos" w:cs="Aptos"/>
          <w:color w:val="000000"/>
          <w:sz w:val="22"/>
          <w:szCs w:val="22"/>
        </w:rPr>
        <w:t xml:space="preserve"> </w:t>
      </w:r>
      <w:r w:rsidR="00BF3B24">
        <w:rPr>
          <w:rFonts w:ascii="Aptos" w:eastAsia="Aptos" w:hAnsi="Aptos" w:cs="Aptos"/>
          <w:color w:val="000000"/>
          <w:sz w:val="22"/>
          <w:szCs w:val="22"/>
        </w:rPr>
        <w:fldChar w:fldCharType="begin">
          <w:ffData>
            <w:name w:val="Check11"/>
            <w:enabled/>
            <w:calcOnExit w:val="0"/>
            <w:checkBox>
              <w:sizeAuto/>
              <w:default w:val="0"/>
            </w:checkBox>
          </w:ffData>
        </w:fldChar>
      </w:r>
      <w:bookmarkStart w:id="21" w:name="Check11"/>
      <w:r w:rsidR="00BF3B24">
        <w:rPr>
          <w:rFonts w:ascii="Aptos" w:eastAsia="Aptos" w:hAnsi="Aptos" w:cs="Aptos"/>
          <w:color w:val="000000"/>
          <w:sz w:val="22"/>
          <w:szCs w:val="22"/>
        </w:rPr>
        <w:instrText xml:space="preserve"> FORMCHECKBOX </w:instrText>
      </w:r>
      <w:r w:rsidR="00BF3B24">
        <w:rPr>
          <w:rFonts w:ascii="Aptos" w:eastAsia="Aptos" w:hAnsi="Aptos" w:cs="Aptos"/>
          <w:color w:val="000000"/>
          <w:sz w:val="22"/>
          <w:szCs w:val="22"/>
        </w:rPr>
      </w:r>
      <w:r w:rsidR="00BF3B24">
        <w:rPr>
          <w:rFonts w:ascii="Aptos" w:eastAsia="Aptos" w:hAnsi="Aptos" w:cs="Aptos"/>
          <w:color w:val="000000"/>
          <w:sz w:val="22"/>
          <w:szCs w:val="22"/>
        </w:rPr>
        <w:fldChar w:fldCharType="separate"/>
      </w:r>
      <w:r w:rsidR="00BF3B24">
        <w:rPr>
          <w:rFonts w:ascii="Aptos" w:eastAsia="Aptos" w:hAnsi="Aptos" w:cs="Aptos"/>
          <w:color w:val="000000"/>
          <w:sz w:val="22"/>
          <w:szCs w:val="22"/>
        </w:rPr>
        <w:fldChar w:fldCharType="end"/>
      </w:r>
      <w:bookmarkEnd w:id="21"/>
      <w:r w:rsidR="00BF3B24">
        <w:rPr>
          <w:rFonts w:ascii="Aptos" w:eastAsia="Aptos" w:hAnsi="Aptos" w:cs="Aptos"/>
          <w:color w:val="000000"/>
          <w:sz w:val="22"/>
          <w:szCs w:val="22"/>
        </w:rPr>
        <w:t xml:space="preserve"> </w:t>
      </w:r>
      <w:r>
        <w:rPr>
          <w:rFonts w:ascii="Aptos" w:eastAsia="Aptos" w:hAnsi="Aptos" w:cs="Aptos"/>
          <w:color w:val="000000"/>
          <w:sz w:val="22"/>
          <w:szCs w:val="22"/>
        </w:rPr>
        <w:t>Yes</w:t>
      </w:r>
      <w:r>
        <w:rPr>
          <w:rFonts w:ascii="Aptos" w:eastAsia="Aptos" w:hAnsi="Aptos" w:cs="Aptos"/>
          <w:color w:val="000000"/>
          <w:sz w:val="22"/>
          <w:szCs w:val="22"/>
        </w:rPr>
        <w:tab/>
      </w:r>
      <w:r>
        <w:rPr>
          <w:rFonts w:ascii="Aptos" w:eastAsia="Aptos" w:hAnsi="Aptos" w:cs="Aptos"/>
          <w:color w:val="000000"/>
          <w:sz w:val="22"/>
          <w:szCs w:val="22"/>
        </w:rPr>
        <w:tab/>
        <w:t xml:space="preserve"> </w:t>
      </w:r>
      <w:r w:rsidR="00BF3B24">
        <w:rPr>
          <w:rFonts w:ascii="Aptos" w:eastAsia="Aptos" w:hAnsi="Aptos" w:cs="Aptos"/>
          <w:color w:val="000000"/>
          <w:sz w:val="22"/>
          <w:szCs w:val="22"/>
        </w:rPr>
        <w:fldChar w:fldCharType="begin">
          <w:ffData>
            <w:name w:val="Check12"/>
            <w:enabled/>
            <w:calcOnExit w:val="0"/>
            <w:checkBox>
              <w:sizeAuto/>
              <w:default w:val="0"/>
            </w:checkBox>
          </w:ffData>
        </w:fldChar>
      </w:r>
      <w:bookmarkStart w:id="22" w:name="Check12"/>
      <w:r w:rsidR="00BF3B24">
        <w:rPr>
          <w:rFonts w:ascii="Aptos" w:eastAsia="Aptos" w:hAnsi="Aptos" w:cs="Aptos"/>
          <w:color w:val="000000"/>
          <w:sz w:val="22"/>
          <w:szCs w:val="22"/>
        </w:rPr>
        <w:instrText xml:space="preserve"> FORMCHECKBOX </w:instrText>
      </w:r>
      <w:r w:rsidR="00BF3B24">
        <w:rPr>
          <w:rFonts w:ascii="Aptos" w:eastAsia="Aptos" w:hAnsi="Aptos" w:cs="Aptos"/>
          <w:color w:val="000000"/>
          <w:sz w:val="22"/>
          <w:szCs w:val="22"/>
        </w:rPr>
      </w:r>
      <w:r w:rsidR="00BF3B24">
        <w:rPr>
          <w:rFonts w:ascii="Aptos" w:eastAsia="Aptos" w:hAnsi="Aptos" w:cs="Aptos"/>
          <w:color w:val="000000"/>
          <w:sz w:val="22"/>
          <w:szCs w:val="22"/>
        </w:rPr>
        <w:fldChar w:fldCharType="separate"/>
      </w:r>
      <w:r w:rsidR="00BF3B24">
        <w:rPr>
          <w:rFonts w:ascii="Aptos" w:eastAsia="Aptos" w:hAnsi="Aptos" w:cs="Aptos"/>
          <w:color w:val="000000"/>
          <w:sz w:val="22"/>
          <w:szCs w:val="22"/>
        </w:rPr>
        <w:fldChar w:fldCharType="end"/>
      </w:r>
      <w:bookmarkEnd w:id="22"/>
      <w:r w:rsidR="00BF3B24">
        <w:rPr>
          <w:rFonts w:ascii="Aptos" w:eastAsia="Aptos" w:hAnsi="Aptos" w:cs="Aptos"/>
          <w:color w:val="000000"/>
          <w:sz w:val="22"/>
          <w:szCs w:val="22"/>
        </w:rPr>
        <w:t xml:space="preserve"> </w:t>
      </w:r>
      <w:r>
        <w:rPr>
          <w:rFonts w:ascii="Aptos" w:eastAsia="Aptos" w:hAnsi="Aptos" w:cs="Aptos"/>
          <w:color w:val="000000"/>
          <w:sz w:val="22"/>
          <w:szCs w:val="22"/>
        </w:rPr>
        <w:t>No</w:t>
      </w:r>
    </w:p>
    <w:p w14:paraId="000001AC"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p w14:paraId="000001AD"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p w14:paraId="000001AE" w14:textId="77777777" w:rsidR="00FC4982" w:rsidRDefault="00000000">
      <w:pPr>
        <w:pBdr>
          <w:top w:val="nil"/>
          <w:left w:val="nil"/>
          <w:bottom w:val="nil"/>
          <w:right w:val="nil"/>
          <w:between w:val="nil"/>
        </w:pBdr>
        <w:tabs>
          <w:tab w:val="center" w:pos="4153"/>
          <w:tab w:val="right" w:pos="8306"/>
        </w:tabs>
        <w:rPr>
          <w:rFonts w:ascii="Aptos" w:eastAsia="Aptos" w:hAnsi="Aptos" w:cs="Aptos"/>
          <w:color w:val="000000"/>
          <w:sz w:val="22"/>
          <w:szCs w:val="22"/>
        </w:rPr>
      </w:pPr>
      <w:r>
        <w:rPr>
          <w:rFonts w:ascii="Aptos" w:eastAsia="Aptos" w:hAnsi="Aptos" w:cs="Aptos"/>
          <w:color w:val="000000"/>
          <w:sz w:val="22"/>
          <w:szCs w:val="22"/>
        </w:rPr>
        <w:t xml:space="preserve">Please return completed form to: </w:t>
      </w:r>
      <w:hyperlink r:id="rId17">
        <w:r w:rsidR="00FC4982">
          <w:rPr>
            <w:rFonts w:ascii="Aptos" w:eastAsia="Aptos" w:hAnsi="Aptos" w:cs="Aptos"/>
            <w:color w:val="0000FF"/>
            <w:sz w:val="22"/>
            <w:szCs w:val="22"/>
            <w:u w:val="single"/>
          </w:rPr>
          <w:t>assessments@abtc.org.uk</w:t>
        </w:r>
      </w:hyperlink>
      <w:r>
        <w:rPr>
          <w:rFonts w:ascii="Aptos" w:eastAsia="Aptos" w:hAnsi="Aptos" w:cs="Aptos"/>
          <w:color w:val="000000"/>
          <w:sz w:val="22"/>
          <w:szCs w:val="22"/>
        </w:rPr>
        <w:t xml:space="preserve"> </w:t>
      </w:r>
    </w:p>
    <w:p w14:paraId="000001B0"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sz w:val="22"/>
          <w:szCs w:val="22"/>
        </w:rPr>
      </w:pPr>
    </w:p>
    <w:sectPr w:rsidR="00FC4982">
      <w:headerReference w:type="default" r:id="rId18"/>
      <w:footerReference w:type="default" r:id="rId19"/>
      <w:pgSz w:w="11906" w:h="16838"/>
      <w:pgMar w:top="567" w:right="1134"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427D" w14:textId="77777777" w:rsidR="00CA0E0E" w:rsidRDefault="00CA0E0E">
      <w:r>
        <w:separator/>
      </w:r>
    </w:p>
  </w:endnote>
  <w:endnote w:type="continuationSeparator" w:id="0">
    <w:p w14:paraId="31CE4A86" w14:textId="77777777" w:rsidR="00CA0E0E" w:rsidRDefault="00CA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7CBD164-04AF-4D51-88AE-9E39800D221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26264EB-3F3C-4929-871D-13A2B7C6F88C}"/>
  </w:font>
  <w:font w:name="Aptos">
    <w:charset w:val="00"/>
    <w:family w:val="swiss"/>
    <w:pitch w:val="variable"/>
    <w:sig w:usb0="20000287" w:usb1="00000003" w:usb2="00000000" w:usb3="00000000" w:csb0="0000019F" w:csb1="00000000"/>
    <w:embedRegular r:id="rId3" w:fontKey="{CD4BB773-0643-44B7-B7EE-9529FBA143D1}"/>
    <w:embedBold r:id="rId4" w:fontKey="{7F66CD40-FC07-40D9-9DEE-DFD215E72DBB}"/>
    <w:embedItalic r:id="rId5" w:fontKey="{BBEAB83F-6646-4A64-95C7-5BB4CE88300D}"/>
    <w:embedBoldItalic r:id="rId6" w:fontKey="{ABAF901D-97F8-4798-B81E-D7EA9305404A}"/>
  </w:font>
  <w:font w:name="Cambria">
    <w:panose1 w:val="02040503050406030204"/>
    <w:charset w:val="00"/>
    <w:family w:val="roman"/>
    <w:pitch w:val="variable"/>
    <w:sig w:usb0="E00006FF" w:usb1="420024FF" w:usb2="02000000" w:usb3="00000000" w:csb0="0000019F" w:csb1="00000000"/>
    <w:embedRegular r:id="rId7" w:fontKey="{CCC45C86-4E39-428F-A4A6-6CBD450AAA56}"/>
  </w:font>
  <w:font w:name="Calibri">
    <w:panose1 w:val="020F0502020204030204"/>
    <w:charset w:val="00"/>
    <w:family w:val="swiss"/>
    <w:pitch w:val="variable"/>
    <w:sig w:usb0="E4002EFF" w:usb1="C000247B" w:usb2="00000009" w:usb3="00000000" w:csb0="000001FF" w:csb1="00000000"/>
    <w:embedRegular r:id="rId8" w:fontKey="{E5C97F5F-CC53-4E8B-817D-303D3FA58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3" w14:textId="77777777" w:rsidR="00FC4982" w:rsidRDefault="00000000">
    <w:pPr>
      <w:tabs>
        <w:tab w:val="center" w:pos="4513"/>
        <w:tab w:val="right" w:pos="9026"/>
      </w:tabs>
      <w:spacing w:before="240" w:line="276" w:lineRule="auto"/>
      <w:rPr>
        <w:rFonts w:ascii="Aptos" w:eastAsia="Aptos" w:hAnsi="Aptos" w:cs="Aptos"/>
      </w:rPr>
    </w:pPr>
    <w:r>
      <w:rPr>
        <w:rFonts w:ascii="Aptos" w:eastAsia="Aptos" w:hAnsi="Aptos" w:cs="Aptos"/>
      </w:rPr>
      <w:t>Registered Charity Numbers 1164009 (England &amp; Wales), SC047256 (Scotland)</w:t>
    </w:r>
  </w:p>
  <w:p w14:paraId="000001B4" w14:textId="77777777" w:rsidR="00FC4982" w:rsidRDefault="00FC4982">
    <w:pPr>
      <w:pBdr>
        <w:top w:val="nil"/>
        <w:left w:val="nil"/>
        <w:bottom w:val="nil"/>
        <w:right w:val="nil"/>
        <w:between w:val="nil"/>
      </w:pBdr>
      <w:tabs>
        <w:tab w:val="center" w:pos="4153"/>
        <w:tab w:val="right" w:pos="8306"/>
      </w:tabs>
      <w:rPr>
        <w:rFonts w:ascii="Aptos" w:eastAsia="Aptos" w:hAnsi="Aptos" w:cs="Aptos"/>
        <w:i/>
        <w:iCs/>
        <w:color w:val="000000"/>
      </w:rPr>
    </w:pPr>
  </w:p>
  <w:p w14:paraId="000001B5" w14:textId="735E9B6D" w:rsidR="00FC4982" w:rsidRDefault="00000000">
    <w:pPr>
      <w:pBdr>
        <w:top w:val="nil"/>
        <w:left w:val="nil"/>
        <w:bottom w:val="nil"/>
        <w:right w:val="nil"/>
        <w:between w:val="nil"/>
      </w:pBdr>
      <w:tabs>
        <w:tab w:val="center" w:pos="4153"/>
        <w:tab w:val="right" w:pos="8306"/>
      </w:tabs>
      <w:rPr>
        <w:rFonts w:ascii="Aptos" w:eastAsia="Aptos" w:hAnsi="Aptos" w:cs="Aptos"/>
        <w:color w:val="000000"/>
      </w:rPr>
    </w:pPr>
    <w:r>
      <w:rPr>
        <w:rFonts w:ascii="Aptos" w:eastAsia="Aptos" w:hAnsi="Aptos" w:cs="Aptos"/>
        <w:i/>
        <w:iCs/>
        <w:color w:val="000000"/>
      </w:rPr>
      <w:t>ABTC PRC Application Form Version 8 December 2025 (V3)</w:t>
    </w:r>
    <w:r>
      <w:rPr>
        <w:rFonts w:ascii="Aptos" w:eastAsia="Aptos" w:hAnsi="Aptos" w:cs="Aptos"/>
        <w:color w:val="000000"/>
      </w:rPr>
      <w:t xml:space="preserve">        </w:t>
    </w:r>
    <w:r w:rsidR="00BF3B24">
      <w:tab/>
    </w:r>
    <w:r w:rsidR="00BF3B24">
      <w:tab/>
    </w:r>
    <w:r w:rsidR="00BF3B24">
      <w:tab/>
    </w: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DF584C">
      <w:rPr>
        <w:rFonts w:ascii="Aptos" w:eastAsia="Aptos" w:hAnsi="Aptos" w:cs="Aptos"/>
        <w:noProof/>
        <w:color w:val="000000"/>
      </w:rPr>
      <w:t>1</w:t>
    </w:r>
    <w:r>
      <w:rPr>
        <w:rFonts w:ascii="Aptos" w:eastAsia="Aptos" w:hAnsi="Aptos" w:cs="Aptos"/>
        <w:color w:val="000000"/>
      </w:rPr>
      <w:fldChar w:fldCharType="end"/>
    </w:r>
  </w:p>
  <w:p w14:paraId="000001B6" w14:textId="77777777" w:rsidR="00FC4982" w:rsidRDefault="00FC4982">
    <w:pPr>
      <w:pBdr>
        <w:top w:val="nil"/>
        <w:left w:val="nil"/>
        <w:bottom w:val="nil"/>
        <w:right w:val="nil"/>
        <w:between w:val="nil"/>
      </w:pBdr>
      <w:tabs>
        <w:tab w:val="center" w:pos="4153"/>
        <w:tab w:val="right" w:pos="8306"/>
      </w:tabs>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75B67" w14:textId="77777777" w:rsidR="00CA0E0E" w:rsidRDefault="00CA0E0E">
      <w:r>
        <w:separator/>
      </w:r>
    </w:p>
  </w:footnote>
  <w:footnote w:type="continuationSeparator" w:id="0">
    <w:p w14:paraId="5C6C5AC4" w14:textId="77777777" w:rsidR="00CA0E0E" w:rsidRDefault="00CA0E0E">
      <w:r>
        <w:continuationSeparator/>
      </w:r>
    </w:p>
  </w:footnote>
  <w:footnote w:id="1">
    <w:p w14:paraId="24A4C32F" w14:textId="77777777" w:rsidR="000A7481" w:rsidRDefault="00000000" w:rsidP="000A7481">
      <w:pPr>
        <w:rPr>
          <w:rFonts w:ascii="Aptos" w:eastAsia="Aptos" w:hAnsi="Aptos" w:cs="Aptos"/>
        </w:rPr>
      </w:pPr>
      <w:r>
        <w:rPr>
          <w:rStyle w:val="FootnoteReference"/>
        </w:rPr>
        <w:footnoteRef/>
      </w:r>
      <w:sdt>
        <w:sdtPr>
          <w:tag w:val="goog_rdk_9"/>
          <w:id w:val="480967542"/>
        </w:sdtPr>
        <w:sdtContent>
          <w:r w:rsidR="000A7481">
            <w:rPr>
              <w:rFonts w:ascii="Aptos" w:eastAsia="Aptos" w:hAnsi="Aptos" w:cs="Aptos"/>
              <w:sz w:val="22"/>
              <w:szCs w:val="22"/>
              <w:vertAlign w:val="superscript"/>
            </w:rPr>
            <w:t>1</w:t>
          </w:r>
          <w:r w:rsidR="000A7481">
            <w:rPr>
              <w:rFonts w:ascii="Aptos" w:eastAsia="Aptos" w:hAnsi="Aptos" w:cs="Aptos"/>
              <w:sz w:val="22"/>
              <w:szCs w:val="22"/>
            </w:rPr>
            <w:t>This should be referenced against the ABTC standards and the National Qualifications Framework. See the following for further guidance:</w:t>
          </w:r>
          <w:r w:rsidR="000A7481">
            <w:rPr>
              <w:rFonts w:ascii="Aptos" w:eastAsia="Aptos" w:hAnsi="Aptos" w:cs="Aptos"/>
              <w:b/>
              <w:bCs/>
              <w:sz w:val="22"/>
              <w:szCs w:val="22"/>
              <w:u w:val="single"/>
            </w:rPr>
            <w:t xml:space="preserve"> </w:t>
          </w:r>
          <w:hyperlink r:id="rId1">
            <w:r w:rsidR="000A7481">
              <w:rPr>
                <w:rFonts w:ascii="Aptos" w:eastAsia="Aptos" w:hAnsi="Aptos" w:cs="Aptos"/>
              </w:rPr>
              <w:t>https://www.gov.uk/what-different-qualification-levels-mean/list-of-qualification-levels</w:t>
            </w:r>
          </w:hyperlink>
          <w:r w:rsidR="000A7481">
            <w:rPr>
              <w:rFonts w:ascii="Aptos" w:eastAsia="Aptos" w:hAnsi="Aptos" w:cs="Aptos"/>
            </w:rPr>
            <w:t xml:space="preserve"> </w:t>
          </w:r>
        </w:sdtContent>
      </w:sdt>
    </w:p>
    <w:p w14:paraId="000001B1" w14:textId="5FE0BADD" w:rsidR="00FC4982" w:rsidRDefault="00FC4982">
      <w:pPr>
        <w:pBdr>
          <w:top w:val="nil"/>
          <w:left w:val="nil"/>
          <w:bottom w:val="nil"/>
          <w:right w:val="nil"/>
          <w:between w:val="nil"/>
        </w:pBdr>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2" w14:textId="77777777" w:rsidR="00FC4982" w:rsidRDefault="00FC4982">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84E29"/>
    <w:multiLevelType w:val="multilevel"/>
    <w:tmpl w:val="76AAB1EE"/>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F753151"/>
    <w:multiLevelType w:val="multilevel"/>
    <w:tmpl w:val="47B8B42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DC4597"/>
    <w:multiLevelType w:val="multilevel"/>
    <w:tmpl w:val="EEC22AD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591117BD"/>
    <w:multiLevelType w:val="multilevel"/>
    <w:tmpl w:val="DE16AAC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1772AB"/>
    <w:multiLevelType w:val="multilevel"/>
    <w:tmpl w:val="BD24A77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587022">
    <w:abstractNumId w:val="0"/>
  </w:num>
  <w:num w:numId="2" w16cid:durableId="745760187">
    <w:abstractNumId w:val="1"/>
  </w:num>
  <w:num w:numId="3" w16cid:durableId="77096846">
    <w:abstractNumId w:val="4"/>
  </w:num>
  <w:num w:numId="4" w16cid:durableId="2019119671">
    <w:abstractNumId w:val="3"/>
  </w:num>
  <w:num w:numId="5" w16cid:durableId="17035574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982"/>
    <w:rsid w:val="000A7481"/>
    <w:rsid w:val="001C29B7"/>
    <w:rsid w:val="004F7C00"/>
    <w:rsid w:val="005114A8"/>
    <w:rsid w:val="00947AEF"/>
    <w:rsid w:val="00BF3B24"/>
    <w:rsid w:val="00C24C11"/>
    <w:rsid w:val="00CA0E0E"/>
    <w:rsid w:val="00DF584C"/>
    <w:rsid w:val="00E44A13"/>
    <w:rsid w:val="00FB1B60"/>
    <w:rsid w:val="00FC4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9C326"/>
  <w15:docId w15:val="{3E5E54B0-F248-8F44-8967-148C2027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C2681D"/>
    <w:pPr>
      <w:tabs>
        <w:tab w:val="center" w:pos="4153"/>
        <w:tab w:val="right" w:pos="8306"/>
      </w:tabs>
    </w:pPr>
  </w:style>
  <w:style w:type="paragraph" w:styleId="Footer">
    <w:name w:val="footer"/>
    <w:basedOn w:val="Normal"/>
    <w:link w:val="FooterChar"/>
    <w:uiPriority w:val="99"/>
    <w:rsid w:val="00C2681D"/>
    <w:pPr>
      <w:tabs>
        <w:tab w:val="center" w:pos="4153"/>
        <w:tab w:val="right" w:pos="8306"/>
      </w:tabs>
    </w:pPr>
  </w:style>
  <w:style w:type="character" w:styleId="PageNumber">
    <w:name w:val="page number"/>
    <w:basedOn w:val="DefaultParagraphFont"/>
    <w:rsid w:val="00C2681D"/>
  </w:style>
  <w:style w:type="character" w:styleId="CommentReference">
    <w:name w:val="annotation reference"/>
    <w:basedOn w:val="DefaultParagraphFont"/>
    <w:semiHidden/>
    <w:rsid w:val="00E9107B"/>
    <w:rPr>
      <w:sz w:val="16"/>
      <w:szCs w:val="16"/>
    </w:rPr>
  </w:style>
  <w:style w:type="paragraph" w:styleId="CommentText">
    <w:name w:val="annotation text"/>
    <w:basedOn w:val="Normal"/>
    <w:semiHidden/>
    <w:rsid w:val="00E9107B"/>
  </w:style>
  <w:style w:type="paragraph" w:styleId="CommentSubject">
    <w:name w:val="annotation subject"/>
    <w:basedOn w:val="CommentText"/>
    <w:next w:val="CommentText"/>
    <w:semiHidden/>
    <w:rsid w:val="00E9107B"/>
    <w:rPr>
      <w:b/>
      <w:bCs/>
    </w:rPr>
  </w:style>
  <w:style w:type="paragraph" w:styleId="BalloonText">
    <w:name w:val="Balloon Text"/>
    <w:basedOn w:val="Normal"/>
    <w:semiHidden/>
    <w:rsid w:val="00E9107B"/>
    <w:rPr>
      <w:rFonts w:ascii="Tahoma" w:hAnsi="Tahoma" w:cs="Tahoma"/>
      <w:sz w:val="16"/>
      <w:szCs w:val="16"/>
    </w:rPr>
  </w:style>
  <w:style w:type="character" w:styleId="Hyperlink">
    <w:name w:val="Hyperlink"/>
    <w:basedOn w:val="DefaultParagraphFont"/>
    <w:rsid w:val="00E9107B"/>
    <w:rPr>
      <w:color w:val="0000FF"/>
      <w:u w:val="single"/>
    </w:rPr>
  </w:style>
  <w:style w:type="paragraph" w:customStyle="1" w:styleId="p1">
    <w:name w:val="p1"/>
    <w:basedOn w:val="Normal"/>
    <w:uiPriority w:val="99"/>
    <w:rsid w:val="009D0D96"/>
    <w:pPr>
      <w:widowControl w:val="0"/>
      <w:tabs>
        <w:tab w:val="left" w:pos="720"/>
      </w:tabs>
      <w:overflowPunct w:val="0"/>
      <w:autoSpaceDE w:val="0"/>
      <w:autoSpaceDN w:val="0"/>
      <w:adjustRightInd w:val="0"/>
      <w:spacing w:line="300" w:lineRule="auto"/>
      <w:textAlignment w:val="baseline"/>
    </w:pPr>
    <w:rPr>
      <w:rFonts w:ascii="Arial" w:hAnsi="Arial" w:cs="Arial"/>
      <w:lang w:val="it-IT" w:eastAsia="en-US"/>
    </w:rPr>
  </w:style>
  <w:style w:type="character" w:customStyle="1" w:styleId="FooterChar">
    <w:name w:val="Footer Char"/>
    <w:basedOn w:val="DefaultParagraphFont"/>
    <w:link w:val="Footer"/>
    <w:uiPriority w:val="99"/>
    <w:locked/>
    <w:rsid w:val="009D0D96"/>
  </w:style>
  <w:style w:type="character" w:styleId="FollowedHyperlink">
    <w:name w:val="FollowedHyperlink"/>
    <w:basedOn w:val="DefaultParagraphFont"/>
    <w:rsid w:val="009D0D96"/>
    <w:rPr>
      <w:color w:val="800080"/>
      <w:u w:val="single"/>
    </w:rPr>
  </w:style>
  <w:style w:type="paragraph" w:styleId="FootnoteText">
    <w:name w:val="footnote text"/>
    <w:basedOn w:val="Normal"/>
    <w:link w:val="FootnoteTextChar"/>
    <w:uiPriority w:val="99"/>
    <w:semiHidden/>
    <w:unhideWhenUsed/>
    <w:rsid w:val="00337A95"/>
  </w:style>
  <w:style w:type="character" w:customStyle="1" w:styleId="FootnoteTextChar">
    <w:name w:val="Footnote Text Char"/>
    <w:basedOn w:val="DefaultParagraphFont"/>
    <w:link w:val="FootnoteText"/>
    <w:uiPriority w:val="99"/>
    <w:semiHidden/>
    <w:rsid w:val="00337A95"/>
  </w:style>
  <w:style w:type="character" w:styleId="FootnoteReference">
    <w:name w:val="footnote reference"/>
    <w:basedOn w:val="DefaultParagraphFont"/>
    <w:uiPriority w:val="99"/>
    <w:semiHidden/>
    <w:unhideWhenUsed/>
    <w:rsid w:val="00337A95"/>
    <w:rPr>
      <w:vertAlign w:val="superscript"/>
    </w:rPr>
  </w:style>
  <w:style w:type="table" w:styleId="TableGrid">
    <w:name w:val="Table Grid"/>
    <w:basedOn w:val="TableNormal"/>
    <w:uiPriority w:val="59"/>
    <w:rsid w:val="003F7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448B"/>
    <w:pPr>
      <w:ind w:left="720"/>
      <w:contextualSpacing/>
    </w:pPr>
  </w:style>
  <w:style w:type="paragraph" w:styleId="Revision">
    <w:name w:val="Revision"/>
    <w:hidden/>
    <w:uiPriority w:val="99"/>
    <w:semiHidden/>
    <w:rsid w:val="003A2A20"/>
  </w:style>
  <w:style w:type="character" w:styleId="UnresolvedMention">
    <w:name w:val="Unresolved Mention"/>
    <w:basedOn w:val="DefaultParagraphFont"/>
    <w:uiPriority w:val="99"/>
    <w:semiHidden/>
    <w:unhideWhenUsed/>
    <w:rsid w:val="003464E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tcouncil.org.uk/practitioner-standards.htm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btcouncil.org.uk/practitioner-standards.html" TargetMode="External"/><Relationship Id="rId17" Type="http://schemas.openxmlformats.org/officeDocument/2006/relationships/hyperlink" Target="mailto:assessments@abtc.org.uk" TargetMode="External"/><Relationship Id="rId2" Type="http://schemas.openxmlformats.org/officeDocument/2006/relationships/customXml" Target="../customXml/item2.xml"/><Relationship Id="rId16" Type="http://schemas.openxmlformats.org/officeDocument/2006/relationships/hyperlink" Target="https://abtc.org.uk/educ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btcouncil.org.uk/practitioner-standards.html" TargetMode="External"/><Relationship Id="rId5" Type="http://schemas.openxmlformats.org/officeDocument/2006/relationships/settings" Target="settings.xml"/><Relationship Id="rId15" Type="http://schemas.openxmlformats.org/officeDocument/2006/relationships/hyperlink" Target="http://www.abtcouncil.org.uk/practitioner-standards.html" TargetMode="External"/><Relationship Id="rId10" Type="http://schemas.openxmlformats.org/officeDocument/2006/relationships/hyperlink" Target="http://www.ofqual.gov.uk/qualifications-assessments/89-articles/250-explaining-the-national-qualifications-framework"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abtcouncil.org.uk/practitioner-standard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what-different-qualification-levels-mean/list-of-qualification-lev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SFeFOInzotimHl16tZt04aBovQ==">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</go:docsCustomData>
</go:gDocsCustomXmlDataStorage>
</file>

<file path=customXml/itemProps1.xml><?xml version="1.0" encoding="utf-8"?>
<ds:datastoreItem xmlns:ds="http://schemas.openxmlformats.org/officeDocument/2006/customXml" ds:itemID="{9BD06169-D549-404C-AB1C-15A5C6A00A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1681</Words>
  <Characters>9586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Val Harvey</cp:lastModifiedBy>
  <cp:revision>2</cp:revision>
  <dcterms:created xsi:type="dcterms:W3CDTF">2025-12-11T10:22:00Z</dcterms:created>
  <dcterms:modified xsi:type="dcterms:W3CDTF">2025-12-11T10:22:00Z</dcterms:modified>
</cp:coreProperties>
</file>